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BDDC2" w14:textId="65FD0D61" w:rsidR="00361E64" w:rsidRPr="00361E64" w:rsidRDefault="00361E64" w:rsidP="00361E64">
      <w:pPr>
        <w:pStyle w:val="Textoindependiente"/>
        <w:ind w:left="708" w:hanging="708"/>
        <w:jc w:val="center"/>
        <w:rPr>
          <w:rFonts w:ascii="Times New Roman" w:hAnsi="Times New Roman" w:cs="Times New Roman" w:hint="cs"/>
          <w:b/>
          <w:bCs/>
          <w:szCs w:val="22"/>
        </w:rPr>
      </w:pPr>
      <w:r w:rsidRPr="00361E64">
        <w:rPr>
          <w:rFonts w:ascii="Times New Roman" w:hAnsi="Times New Roman" w:cs="Times New Roman" w:hint="cs"/>
          <w:b/>
          <w:bCs/>
          <w:szCs w:val="22"/>
        </w:rPr>
        <w:t>CONVENIO MARCO DE PRÁCTICA PROFESIONAL SUSCRITO ENTRE EL POLITÉCNICO GRANCOLOMBIANO Y___________________</w:t>
      </w:r>
    </w:p>
    <w:p w14:paraId="1A772BF1" w14:textId="56286608" w:rsidR="00361E64" w:rsidRDefault="00361E64" w:rsidP="00361E64">
      <w:pPr>
        <w:rPr>
          <w:rFonts w:ascii="Times New Roman" w:hAnsi="Times New Roman" w:cs="Times New Roman"/>
        </w:rPr>
      </w:pPr>
      <w:r w:rsidRPr="00361E64">
        <w:rPr>
          <w:rFonts w:ascii="Times New Roman" w:hAnsi="Times New Roman" w:cs="Times New Roman" w:hint="cs"/>
        </w:rPr>
        <w:t xml:space="preserve">Entre los suscritos, a saber, </w:t>
      </w:r>
      <w:r w:rsidRPr="00361E64">
        <w:rPr>
          <w:rFonts w:ascii="Times New Roman" w:eastAsia="Calibri" w:hAnsi="Times New Roman" w:cs="Times New Roman" w:hint="cs"/>
          <w:b/>
          <w:bCs/>
        </w:rPr>
        <w:t>JAIME ALBERTO SARMIENTO MARTÍNEZ</w:t>
      </w:r>
      <w:r w:rsidRPr="00361E64">
        <w:rPr>
          <w:rFonts w:ascii="Times New Roman" w:eastAsia="Calibri" w:hAnsi="Times New Roman" w:cs="Times New Roman" w:hint="cs"/>
          <w:b/>
        </w:rPr>
        <w:t xml:space="preserve">, </w:t>
      </w:r>
      <w:r w:rsidRPr="00361E64">
        <w:rPr>
          <w:rFonts w:ascii="Times New Roman" w:eastAsia="Calibri" w:hAnsi="Times New Roman" w:cs="Times New Roman" w:hint="cs"/>
        </w:rPr>
        <w:t xml:space="preserve">mayor de edad, vecino de Bogotá D.C., identificado con cédula de ciudadanía número 79.951.620 </w:t>
      </w:r>
      <w:r w:rsidRPr="00361E64">
        <w:rPr>
          <w:rFonts w:ascii="Times New Roman" w:hAnsi="Times New Roman" w:cs="Times New Roman" w:hint="cs"/>
        </w:rPr>
        <w:t xml:space="preserve">de Bogotá, en calidad de Primer Representante Legal Suplente, obrando en nombre y representación del </w:t>
      </w:r>
      <w:r w:rsidRPr="00361E64">
        <w:rPr>
          <w:rFonts w:ascii="Times New Roman" w:hAnsi="Times New Roman" w:cs="Times New Roman" w:hint="cs"/>
          <w:b/>
          <w:bCs/>
        </w:rPr>
        <w:t>POLITÉCNICO GRANCOLOMBIANO</w:t>
      </w:r>
      <w:r w:rsidRPr="00361E64">
        <w:rPr>
          <w:rFonts w:ascii="Times New Roman" w:hAnsi="Times New Roman" w:cs="Times New Roman" w:hint="cs"/>
        </w:rPr>
        <w:t xml:space="preserve">, entidad privada de educación superior, sin ánimo de lucro, con domicilio en Bogotá D.C, con personería jurídica reconocida mediante Resolución No. 19349 del 4 de noviembre de 1980, expedida por el Ministerio de Educación Nacional e identificada con NIT. 860.078.643-1 quien en adelante se denominará “EL POLITÉCNICO” o la “UNIVERSIDAD”, y de otra parte </w:t>
      </w:r>
      <w:r w:rsidRPr="00361E64">
        <w:rPr>
          <w:rFonts w:ascii="Times New Roman" w:hAnsi="Times New Roman" w:cs="Times New Roman" w:hint="cs"/>
          <w:b/>
        </w:rPr>
        <w:t>___________</w:t>
      </w:r>
      <w:r w:rsidRPr="00361E64">
        <w:rPr>
          <w:rFonts w:ascii="Times New Roman" w:hAnsi="Times New Roman" w:cs="Times New Roman" w:hint="cs"/>
        </w:rPr>
        <w:t xml:space="preserve">, identificada con la cédula de ciudadanía No. ________ de ___________, en su calidad de Representante Legal de  </w:t>
      </w:r>
      <w:r w:rsidRPr="00361E64">
        <w:rPr>
          <w:rFonts w:ascii="Times New Roman" w:hAnsi="Times New Roman" w:cs="Times New Roman" w:hint="cs"/>
          <w:b/>
        </w:rPr>
        <w:t>__________________</w:t>
      </w:r>
      <w:r w:rsidRPr="00361E64">
        <w:rPr>
          <w:rFonts w:ascii="Times New Roman" w:hAnsi="Times New Roman" w:cs="Times New Roman" w:hint="cs"/>
        </w:rPr>
        <w:t xml:space="preserve"> sociedad vigente, con NIT. ______________, quien en el desarrollo del presente convenio se denominará “LA EMPRESA”, acordamos celebrar Convenio de Cooperación Interinstitucional previas las siguientes:</w:t>
      </w:r>
    </w:p>
    <w:p w14:paraId="1A7067C6" w14:textId="77777777" w:rsidR="00361E64" w:rsidRPr="00361E64" w:rsidRDefault="00361E64" w:rsidP="00361E64">
      <w:pPr>
        <w:rPr>
          <w:rFonts w:ascii="Times New Roman" w:hAnsi="Times New Roman" w:cs="Times New Roman"/>
        </w:rPr>
      </w:pPr>
    </w:p>
    <w:p w14:paraId="68DD8395" w14:textId="77777777" w:rsidR="00361E64" w:rsidRPr="00361E64" w:rsidRDefault="00361E64" w:rsidP="00361E64">
      <w:pPr>
        <w:jc w:val="center"/>
        <w:rPr>
          <w:rFonts w:ascii="Times New Roman" w:hAnsi="Times New Roman" w:cs="Times New Roman" w:hint="cs"/>
          <w:b/>
        </w:rPr>
      </w:pPr>
      <w:r w:rsidRPr="00361E64">
        <w:rPr>
          <w:rFonts w:ascii="Times New Roman" w:hAnsi="Times New Roman" w:cs="Times New Roman" w:hint="cs"/>
          <w:b/>
        </w:rPr>
        <w:t>CONSIDERACIONES:</w:t>
      </w:r>
    </w:p>
    <w:p w14:paraId="150DCC77" w14:textId="77777777" w:rsidR="00361E64" w:rsidRPr="00361E64" w:rsidRDefault="00361E64" w:rsidP="00361E64">
      <w:pPr>
        <w:rPr>
          <w:rFonts w:ascii="Times New Roman" w:hAnsi="Times New Roman" w:cs="Times New Roman" w:hint="cs"/>
          <w:b/>
        </w:rPr>
      </w:pPr>
    </w:p>
    <w:p w14:paraId="6898A8A8" w14:textId="6549D6C4"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 xml:space="preserve">PRIMERO. EL POLITÉCNICO, </w:t>
      </w:r>
      <w:r w:rsidRPr="00361E64">
        <w:rPr>
          <w:rFonts w:ascii="Times New Roman" w:hAnsi="Times New Roman" w:cs="Times New Roman" w:hint="cs"/>
        </w:rPr>
        <w:t xml:space="preserve">dentro del currículo de sus carreras a nivel profesional ha establecido, en desarrollo de las normas y principios de la autonomía universitaria, semestres de práctica empresarial como uno de los requisitos previos para cumplir con su plan de estudios y obtener su título. </w:t>
      </w:r>
    </w:p>
    <w:p w14:paraId="762D807D" w14:textId="77777777" w:rsidR="00361E64" w:rsidRPr="00361E64" w:rsidRDefault="00361E64" w:rsidP="00361E64">
      <w:pPr>
        <w:rPr>
          <w:rFonts w:ascii="Times New Roman" w:hAnsi="Times New Roman" w:cs="Times New Roman" w:hint="cs"/>
        </w:rPr>
      </w:pPr>
    </w:p>
    <w:p w14:paraId="438B28B8"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La razón de estas prácticas de aprendizaje se basa en la complementación de los estudios teóricos con la vida práctica</w:t>
      </w:r>
      <w:r w:rsidRPr="00361E64">
        <w:rPr>
          <w:rFonts w:ascii="Times New Roman" w:hAnsi="Times New Roman" w:cs="Times New Roman" w:hint="cs"/>
          <w:b/>
        </w:rPr>
        <w:t xml:space="preserve">, </w:t>
      </w:r>
      <w:r w:rsidRPr="00361E64">
        <w:rPr>
          <w:rFonts w:ascii="Times New Roman" w:hAnsi="Times New Roman" w:cs="Times New Roman" w:hint="cs"/>
        </w:rPr>
        <w:t>buscando que los ESTUDIANTES tengan acceso a las diferentes áreas de la actividad productiva y social del sector real.</w:t>
      </w:r>
    </w:p>
    <w:p w14:paraId="4CA60611" w14:textId="77777777" w:rsidR="00361E64" w:rsidRPr="00361E64" w:rsidRDefault="00361E64" w:rsidP="00361E64">
      <w:pPr>
        <w:autoSpaceDE w:val="0"/>
        <w:autoSpaceDN w:val="0"/>
        <w:adjustRightInd w:val="0"/>
        <w:contextualSpacing/>
        <w:rPr>
          <w:rFonts w:ascii="Times New Roman" w:hAnsi="Times New Roman" w:cs="Times New Roman" w:hint="cs"/>
          <w:iCs/>
          <w:lang w:val="es-ES_tradnl"/>
        </w:rPr>
      </w:pPr>
    </w:p>
    <w:p w14:paraId="1843913F" w14:textId="77777777" w:rsidR="00361E64" w:rsidRPr="00361E64" w:rsidRDefault="00361E64" w:rsidP="00361E64">
      <w:pPr>
        <w:autoSpaceDE w:val="0"/>
        <w:autoSpaceDN w:val="0"/>
        <w:adjustRightInd w:val="0"/>
        <w:contextualSpacing/>
        <w:rPr>
          <w:rFonts w:ascii="Times New Roman" w:hAnsi="Times New Roman" w:cs="Times New Roman" w:hint="cs"/>
          <w:iCs/>
          <w:lang w:val="es-ES_tradnl"/>
        </w:rPr>
      </w:pPr>
      <w:r w:rsidRPr="00361E64">
        <w:rPr>
          <w:rFonts w:ascii="Times New Roman" w:hAnsi="Times New Roman" w:cs="Times New Roman" w:hint="cs"/>
          <w:iCs/>
          <w:lang w:val="es-ES_tradnl"/>
        </w:rPr>
        <w:t>Son objetivos de la educación superior y de sus instituciones profundizar en la formación integral de sus estudiantes, capacitándolos para cumplir las funciones profesionales, investigativas y de servicio social que requiere el país. Como consecuencia de esto, la práctica académica tiene como objetivo familiarizar al estudiante con las organizaciones empresariales y permitirle aplicar los conocimientos teóricos adquiridos en la universidad.</w:t>
      </w:r>
    </w:p>
    <w:p w14:paraId="7327D3E8" w14:textId="77777777" w:rsidR="00361E64" w:rsidRPr="00361E64" w:rsidRDefault="00361E64" w:rsidP="00361E64">
      <w:pPr>
        <w:autoSpaceDE w:val="0"/>
        <w:autoSpaceDN w:val="0"/>
        <w:adjustRightInd w:val="0"/>
        <w:rPr>
          <w:rFonts w:ascii="Times New Roman" w:hAnsi="Times New Roman" w:cs="Times New Roman" w:hint="cs"/>
          <w:iCs/>
          <w:lang w:val="es-ES_tradnl"/>
        </w:rPr>
      </w:pPr>
    </w:p>
    <w:p w14:paraId="59F96A0F" w14:textId="77777777" w:rsidR="00361E64" w:rsidRPr="00361E64" w:rsidRDefault="00361E64" w:rsidP="00361E64">
      <w:pPr>
        <w:autoSpaceDE w:val="0"/>
        <w:autoSpaceDN w:val="0"/>
        <w:adjustRightInd w:val="0"/>
        <w:contextualSpacing/>
        <w:rPr>
          <w:rFonts w:ascii="Times New Roman" w:hAnsi="Times New Roman" w:cs="Times New Roman" w:hint="cs"/>
          <w:lang w:val="es-ES_tradnl"/>
        </w:rPr>
      </w:pPr>
      <w:r w:rsidRPr="00361E64">
        <w:rPr>
          <w:rFonts w:ascii="Times New Roman" w:hAnsi="Times New Roman" w:cs="Times New Roman" w:hint="cs"/>
          <w:iCs/>
          <w:lang w:val="es-ES_tradnl"/>
        </w:rPr>
        <w:t>La permanencia del estudiante en la EMPRESA otorga al practicante una visión clara del proceso administrativo de la organización y del funcionamiento de sus diferentes áreas de actividad. Este período de aprendizaje debe ser evaluado bajo tal perspectiva ya que su finalidad es esencialmente didáctica y académica.</w:t>
      </w:r>
      <w:r w:rsidRPr="00361E64">
        <w:rPr>
          <w:rFonts w:ascii="Times New Roman" w:hAnsi="Times New Roman" w:cs="Times New Roman" w:hint="cs"/>
          <w:lang w:val="es-ES_tradnl"/>
        </w:rPr>
        <w:t xml:space="preserve"> </w:t>
      </w:r>
    </w:p>
    <w:p w14:paraId="5066A82D" w14:textId="77777777" w:rsidR="00361E64" w:rsidRPr="00361E64" w:rsidRDefault="00361E64" w:rsidP="00361E64">
      <w:pPr>
        <w:rPr>
          <w:rFonts w:ascii="Times New Roman" w:hAnsi="Times New Roman" w:cs="Times New Roman" w:hint="cs"/>
        </w:rPr>
      </w:pPr>
    </w:p>
    <w:p w14:paraId="0D4EA150"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 xml:space="preserve">SEGUNDO. </w:t>
      </w:r>
      <w:r w:rsidRPr="00361E64">
        <w:rPr>
          <w:rFonts w:ascii="Times New Roman" w:hAnsi="Times New Roman" w:cs="Times New Roman" w:hint="cs"/>
        </w:rPr>
        <w:t xml:space="preserve">El presente vínculo es tripartito: </w:t>
      </w:r>
    </w:p>
    <w:p w14:paraId="1C8F412C" w14:textId="77777777" w:rsidR="00361E64" w:rsidRPr="00361E64" w:rsidRDefault="00361E64" w:rsidP="00361E64">
      <w:pPr>
        <w:rPr>
          <w:rFonts w:ascii="Times New Roman" w:hAnsi="Times New Roman" w:cs="Times New Roman" w:hint="cs"/>
        </w:rPr>
      </w:pPr>
    </w:p>
    <w:p w14:paraId="3EC3F6EC" w14:textId="77777777" w:rsidR="00361E64" w:rsidRPr="00361E64" w:rsidRDefault="00361E64" w:rsidP="00361E64">
      <w:pPr>
        <w:numPr>
          <w:ilvl w:val="0"/>
          <w:numId w:val="14"/>
        </w:numPr>
        <w:contextualSpacing/>
        <w:rPr>
          <w:rFonts w:ascii="Times New Roman" w:hAnsi="Times New Roman" w:cs="Times New Roman" w:hint="cs"/>
        </w:rPr>
      </w:pPr>
      <w:r w:rsidRPr="00361E64">
        <w:rPr>
          <w:rFonts w:ascii="Times New Roman" w:hAnsi="Times New Roman" w:cs="Times New Roman" w:hint="cs"/>
        </w:rPr>
        <w:t xml:space="preserve">Entre </w:t>
      </w:r>
      <w:r w:rsidRPr="00361E64">
        <w:rPr>
          <w:rFonts w:ascii="Times New Roman" w:hAnsi="Times New Roman" w:cs="Times New Roman" w:hint="cs"/>
          <w:b/>
        </w:rPr>
        <w:t>EL POLITÉCNICO</w:t>
      </w:r>
      <w:r w:rsidRPr="00361E64">
        <w:rPr>
          <w:rFonts w:ascii="Times New Roman" w:hAnsi="Times New Roman" w:cs="Times New Roman" w:hint="cs"/>
        </w:rPr>
        <w:t xml:space="preserve"> y </w:t>
      </w:r>
      <w:r w:rsidRPr="00361E64">
        <w:rPr>
          <w:rFonts w:ascii="Times New Roman" w:hAnsi="Times New Roman" w:cs="Times New Roman" w:hint="cs"/>
          <w:b/>
        </w:rPr>
        <w:t>LA EMPRESA</w:t>
      </w:r>
      <w:r w:rsidRPr="00361E64">
        <w:rPr>
          <w:rFonts w:ascii="Times New Roman" w:hAnsi="Times New Roman" w:cs="Times New Roman" w:hint="cs"/>
        </w:rPr>
        <w:t xml:space="preserve"> constituye un convenio privado de cooperación educativa y técnica y extramural en el proceso de formación del ESTUDIANTE; </w:t>
      </w:r>
    </w:p>
    <w:p w14:paraId="7EE48F93" w14:textId="77777777" w:rsidR="00361E64" w:rsidRPr="00361E64" w:rsidRDefault="00361E64" w:rsidP="00361E64">
      <w:pPr>
        <w:numPr>
          <w:ilvl w:val="0"/>
          <w:numId w:val="14"/>
        </w:numPr>
        <w:contextualSpacing/>
        <w:rPr>
          <w:rFonts w:ascii="Times New Roman" w:hAnsi="Times New Roman" w:cs="Times New Roman" w:hint="cs"/>
        </w:rPr>
      </w:pPr>
      <w:r w:rsidRPr="00361E64">
        <w:rPr>
          <w:rFonts w:ascii="Times New Roman" w:hAnsi="Times New Roman" w:cs="Times New Roman" w:hint="cs"/>
        </w:rPr>
        <w:t xml:space="preserve">Entre </w:t>
      </w:r>
      <w:r w:rsidRPr="00361E64">
        <w:rPr>
          <w:rFonts w:ascii="Times New Roman" w:hAnsi="Times New Roman" w:cs="Times New Roman" w:hint="cs"/>
          <w:b/>
        </w:rPr>
        <w:t>EL POLITÉCNICO</w:t>
      </w:r>
      <w:r w:rsidRPr="00361E64">
        <w:rPr>
          <w:rFonts w:ascii="Times New Roman" w:hAnsi="Times New Roman" w:cs="Times New Roman" w:hint="cs"/>
        </w:rPr>
        <w:t xml:space="preserve"> y </w:t>
      </w:r>
      <w:r w:rsidRPr="00361E64">
        <w:rPr>
          <w:rFonts w:ascii="Times New Roman" w:hAnsi="Times New Roman" w:cs="Times New Roman" w:hint="cs"/>
          <w:b/>
        </w:rPr>
        <w:t>EL ESTUDIANTE</w:t>
      </w:r>
      <w:r w:rsidRPr="00361E64">
        <w:rPr>
          <w:rFonts w:ascii="Times New Roman" w:hAnsi="Times New Roman" w:cs="Times New Roman" w:hint="cs"/>
        </w:rPr>
        <w:t xml:space="preserve"> una exigencia académica y práctica de formación para la obtención del título profesional y,</w:t>
      </w:r>
    </w:p>
    <w:p w14:paraId="2165046C" w14:textId="77777777" w:rsidR="00361E64" w:rsidRPr="00361E64" w:rsidRDefault="00361E64" w:rsidP="00361E64">
      <w:pPr>
        <w:numPr>
          <w:ilvl w:val="0"/>
          <w:numId w:val="14"/>
        </w:numPr>
        <w:contextualSpacing/>
        <w:rPr>
          <w:rFonts w:ascii="Times New Roman" w:hAnsi="Times New Roman" w:cs="Times New Roman" w:hint="cs"/>
        </w:rPr>
      </w:pPr>
      <w:r w:rsidRPr="00361E64">
        <w:rPr>
          <w:rFonts w:ascii="Times New Roman" w:hAnsi="Times New Roman" w:cs="Times New Roman" w:hint="cs"/>
        </w:rPr>
        <w:t xml:space="preserve">Entre </w:t>
      </w:r>
      <w:r w:rsidRPr="00361E64">
        <w:rPr>
          <w:rFonts w:ascii="Times New Roman" w:hAnsi="Times New Roman" w:cs="Times New Roman" w:hint="cs"/>
          <w:b/>
        </w:rPr>
        <w:t>LA EMPRESA</w:t>
      </w:r>
      <w:r w:rsidRPr="00361E64">
        <w:rPr>
          <w:rFonts w:ascii="Times New Roman" w:hAnsi="Times New Roman" w:cs="Times New Roman" w:hint="cs"/>
        </w:rPr>
        <w:t xml:space="preserve"> y </w:t>
      </w:r>
      <w:r w:rsidRPr="00361E64">
        <w:rPr>
          <w:rFonts w:ascii="Times New Roman" w:hAnsi="Times New Roman" w:cs="Times New Roman" w:hint="cs"/>
          <w:b/>
        </w:rPr>
        <w:t>EL ESTUDIANTE</w:t>
      </w:r>
      <w:r w:rsidRPr="00361E64">
        <w:rPr>
          <w:rFonts w:ascii="Times New Roman" w:hAnsi="Times New Roman" w:cs="Times New Roman" w:hint="cs"/>
        </w:rPr>
        <w:t xml:space="preserve"> una extensión académica y de formación profesional y práctica sin dependencia laboral de ninguna naturaleza. </w:t>
      </w:r>
    </w:p>
    <w:p w14:paraId="3B676D0A" w14:textId="77777777" w:rsidR="00361E64" w:rsidRPr="00361E64" w:rsidRDefault="00361E64" w:rsidP="00361E64">
      <w:pPr>
        <w:rPr>
          <w:rFonts w:ascii="Times New Roman" w:hAnsi="Times New Roman" w:cs="Times New Roman" w:hint="cs"/>
        </w:rPr>
      </w:pPr>
    </w:p>
    <w:p w14:paraId="09CEEF41"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lastRenderedPageBreak/>
        <w:t>TERCERO.</w:t>
      </w:r>
      <w:r w:rsidRPr="00361E64">
        <w:rPr>
          <w:rFonts w:ascii="Times New Roman" w:hAnsi="Times New Roman" w:cs="Times New Roman" w:hint="cs"/>
        </w:rPr>
        <w:t xml:space="preserve"> Por lo anterior, </w:t>
      </w:r>
      <w:r w:rsidRPr="00361E64">
        <w:rPr>
          <w:rFonts w:ascii="Times New Roman" w:hAnsi="Times New Roman" w:cs="Times New Roman" w:hint="cs"/>
          <w:b/>
        </w:rPr>
        <w:t xml:space="preserve">EL POLITÉCNICO Y LA EMPRESA </w:t>
      </w:r>
      <w:r w:rsidRPr="00361E64">
        <w:rPr>
          <w:rFonts w:ascii="Times New Roman" w:hAnsi="Times New Roman" w:cs="Times New Roman" w:hint="cs"/>
        </w:rPr>
        <w:t xml:space="preserve">han celebrado el presente convenio en virtud del cual se establecen los parámetros bajo los cuales </w:t>
      </w:r>
      <w:r w:rsidRPr="00361E64">
        <w:rPr>
          <w:rFonts w:ascii="Times New Roman" w:hAnsi="Times New Roman" w:cs="Times New Roman" w:hint="cs"/>
          <w:b/>
        </w:rPr>
        <w:t xml:space="preserve">LA EMPRESA </w:t>
      </w:r>
      <w:r w:rsidRPr="00361E64">
        <w:rPr>
          <w:rFonts w:ascii="Times New Roman" w:hAnsi="Times New Roman" w:cs="Times New Roman" w:hint="cs"/>
        </w:rPr>
        <w:t xml:space="preserve">recibirá en sus instalaciones ESTUDIANTES remitidos por </w:t>
      </w:r>
      <w:r w:rsidRPr="00361E64">
        <w:rPr>
          <w:rFonts w:ascii="Times New Roman" w:hAnsi="Times New Roman" w:cs="Times New Roman" w:hint="cs"/>
          <w:b/>
        </w:rPr>
        <w:t>EL POLITÉCNICO</w:t>
      </w:r>
      <w:r w:rsidRPr="00361E64">
        <w:rPr>
          <w:rFonts w:ascii="Times New Roman" w:hAnsi="Times New Roman" w:cs="Times New Roman" w:hint="cs"/>
        </w:rPr>
        <w:t>, para realizar prácticas en sus respectivas áreas de estudios, dentro de las modalidades  de contratación que se acuerden con el ESTUDIANTE y especialmente las previstas en la Ley 789 de 2002, el Decreto Reglamentario 933 de 2003, la Ley 1780 de 2016 en las disposiciones concernientes a los escenarios de prácticas empresariales, resolución 3546 de 2018, resolución 623 de 2020 del Ministerio de Trabajo.</w:t>
      </w:r>
    </w:p>
    <w:p w14:paraId="62BD4330" w14:textId="77777777" w:rsidR="00361E64" w:rsidRPr="00361E64" w:rsidRDefault="00361E64" w:rsidP="00361E64">
      <w:pPr>
        <w:pStyle w:val="Ttulo1"/>
        <w:rPr>
          <w:rFonts w:ascii="Times New Roman" w:hAnsi="Times New Roman" w:cs="Times New Roman" w:hint="cs"/>
          <w:sz w:val="22"/>
          <w:szCs w:val="22"/>
        </w:rPr>
      </w:pPr>
    </w:p>
    <w:p w14:paraId="11C77995" w14:textId="77777777" w:rsidR="00361E64" w:rsidRPr="00361E64" w:rsidRDefault="00361E64" w:rsidP="00361E64">
      <w:pPr>
        <w:pStyle w:val="Ttulo1"/>
        <w:rPr>
          <w:rFonts w:ascii="Times New Roman" w:hAnsi="Times New Roman" w:cs="Times New Roman" w:hint="cs"/>
          <w:sz w:val="22"/>
          <w:szCs w:val="22"/>
        </w:rPr>
      </w:pPr>
      <w:r w:rsidRPr="00361E64">
        <w:rPr>
          <w:rFonts w:ascii="Times New Roman" w:hAnsi="Times New Roman" w:cs="Times New Roman" w:hint="cs"/>
          <w:sz w:val="22"/>
          <w:szCs w:val="22"/>
        </w:rPr>
        <w:t>CLÁUSULAS</w:t>
      </w:r>
    </w:p>
    <w:p w14:paraId="2C90073F" w14:textId="77777777" w:rsidR="00361E64" w:rsidRPr="00361E64" w:rsidRDefault="00361E64" w:rsidP="00361E64">
      <w:pPr>
        <w:rPr>
          <w:rFonts w:ascii="Times New Roman" w:hAnsi="Times New Roman" w:cs="Times New Roman" w:hint="cs"/>
          <w:b/>
        </w:rPr>
      </w:pPr>
    </w:p>
    <w:p w14:paraId="4A140E0C" w14:textId="3D06C544" w:rsidR="00361E64" w:rsidRPr="00361E64" w:rsidRDefault="00361E64" w:rsidP="00361E64">
      <w:pPr>
        <w:pStyle w:val="Textoindependiente2"/>
        <w:spacing w:line="240" w:lineRule="auto"/>
        <w:rPr>
          <w:rFonts w:ascii="Times New Roman" w:hAnsi="Times New Roman" w:cs="Times New Roman" w:hint="cs"/>
          <w:b/>
        </w:rPr>
      </w:pPr>
      <w:r w:rsidRPr="00361E64">
        <w:rPr>
          <w:rFonts w:ascii="Times New Roman" w:hAnsi="Times New Roman" w:cs="Times New Roman" w:hint="cs"/>
          <w:b/>
          <w:bCs/>
        </w:rPr>
        <w:t xml:space="preserve">PRIMERA.- OBJETO.- </w:t>
      </w:r>
      <w:r w:rsidRPr="00361E64">
        <w:rPr>
          <w:rFonts w:ascii="Times New Roman" w:hAnsi="Times New Roman" w:cs="Times New Roman" w:hint="cs"/>
          <w:bCs/>
        </w:rPr>
        <w:t xml:space="preserve">El objeto de este </w:t>
      </w:r>
      <w:bookmarkStart w:id="0" w:name="_Hlk6605441"/>
      <w:r w:rsidRPr="00361E64">
        <w:rPr>
          <w:rFonts w:ascii="Times New Roman" w:hAnsi="Times New Roman" w:cs="Times New Roman" w:hint="cs"/>
          <w:bCs/>
        </w:rPr>
        <w:t xml:space="preserve">convenio es el establecimiento de un acuerdo de cooperación interinstitucional, académico y profesional, que promueva acciones tendientes a: a) contribuir a la realización de prácticas por parte de los ESTUDIANTES de </w:t>
      </w:r>
      <w:r w:rsidRPr="00361E64">
        <w:rPr>
          <w:rFonts w:ascii="Times New Roman" w:hAnsi="Times New Roman" w:cs="Times New Roman" w:hint="cs"/>
          <w:b/>
        </w:rPr>
        <w:t>EL POLITÉCNICO</w:t>
      </w:r>
      <w:r w:rsidRPr="00361E64">
        <w:rPr>
          <w:rFonts w:ascii="Times New Roman" w:hAnsi="Times New Roman" w:cs="Times New Roman" w:hint="cs"/>
          <w:bCs/>
        </w:rPr>
        <w:t>, como también, b) intercambiar experiencias sobre temas de interés para ambas partes, especialmente desde el punto de vista empresarial.</w:t>
      </w:r>
      <w:r w:rsidRPr="00361E64">
        <w:rPr>
          <w:rFonts w:ascii="Times New Roman" w:hAnsi="Times New Roman" w:cs="Times New Roman" w:hint="cs"/>
          <w:b/>
        </w:rPr>
        <w:t xml:space="preserve"> </w:t>
      </w:r>
    </w:p>
    <w:p w14:paraId="069B5CA4" w14:textId="72EED316" w:rsidR="00361E64" w:rsidRPr="00361E64" w:rsidRDefault="00361E64" w:rsidP="00361E64">
      <w:pPr>
        <w:pStyle w:val="Textoindependiente2"/>
        <w:spacing w:line="240" w:lineRule="auto"/>
        <w:rPr>
          <w:rFonts w:ascii="Times New Roman" w:hAnsi="Times New Roman" w:cs="Times New Roman"/>
          <w:bCs/>
        </w:rPr>
      </w:pPr>
      <w:r w:rsidRPr="00361E64">
        <w:rPr>
          <w:rFonts w:ascii="Times New Roman" w:hAnsi="Times New Roman" w:cs="Times New Roman" w:hint="cs"/>
          <w:bCs/>
        </w:rPr>
        <w:t xml:space="preserve">En virtud del presente convenio, </w:t>
      </w:r>
      <w:r w:rsidRPr="00361E64">
        <w:rPr>
          <w:rFonts w:ascii="Times New Roman" w:hAnsi="Times New Roman" w:cs="Times New Roman" w:hint="cs"/>
          <w:b/>
        </w:rPr>
        <w:t>LA EMPRESA</w:t>
      </w:r>
      <w:r w:rsidRPr="00361E64">
        <w:rPr>
          <w:rFonts w:ascii="Times New Roman" w:hAnsi="Times New Roman" w:cs="Times New Roman" w:hint="cs"/>
          <w:bCs/>
        </w:rPr>
        <w:t xml:space="preserve"> aceptará a ESTUDIANTES de </w:t>
      </w:r>
      <w:r w:rsidRPr="00361E64">
        <w:rPr>
          <w:rFonts w:ascii="Times New Roman" w:hAnsi="Times New Roman" w:cs="Times New Roman" w:hint="cs"/>
          <w:b/>
        </w:rPr>
        <w:t xml:space="preserve">EL POLITÉCNICO </w:t>
      </w:r>
      <w:r w:rsidRPr="00361E64">
        <w:rPr>
          <w:rFonts w:ascii="Times New Roman" w:hAnsi="Times New Roman" w:cs="Times New Roman" w:hint="cs"/>
          <w:bCs/>
        </w:rPr>
        <w:t xml:space="preserve">que deseen hacer prácticas y cumplan con el perfil establecido por </w:t>
      </w:r>
      <w:r w:rsidRPr="00361E64">
        <w:rPr>
          <w:rFonts w:ascii="Times New Roman" w:hAnsi="Times New Roman" w:cs="Times New Roman" w:hint="cs"/>
          <w:b/>
        </w:rPr>
        <w:t>LA EMPRESA</w:t>
      </w:r>
      <w:r w:rsidRPr="00361E64">
        <w:rPr>
          <w:rFonts w:ascii="Times New Roman" w:hAnsi="Times New Roman" w:cs="Times New Roman" w:hint="cs"/>
          <w:bCs/>
        </w:rPr>
        <w:t xml:space="preserve"> y les proporcionará un puesto de trabajo en sus instalaciones, así como útiles, elementos y demás equipos de oficina requeridos para desarrollar las actividades encargadas. Antes de iniciar las prácticas, </w:t>
      </w:r>
      <w:r w:rsidRPr="00361E64">
        <w:rPr>
          <w:rFonts w:ascii="Times New Roman" w:hAnsi="Times New Roman" w:cs="Times New Roman" w:hint="cs"/>
          <w:b/>
        </w:rPr>
        <w:t>LA EMPRESA</w:t>
      </w:r>
      <w:r w:rsidRPr="00361E64">
        <w:rPr>
          <w:rFonts w:ascii="Times New Roman" w:hAnsi="Times New Roman" w:cs="Times New Roman" w:hint="cs"/>
          <w:bCs/>
        </w:rPr>
        <w:t xml:space="preserve"> se obliga a realizar una inducción a los practicantes, en la que deberán fijar las actividades y procedimientos que se desarrollarán en dichas prácticas.</w:t>
      </w:r>
    </w:p>
    <w:p w14:paraId="092D1931" w14:textId="6357508A" w:rsidR="00361E64" w:rsidRPr="00361E64" w:rsidRDefault="00361E64" w:rsidP="00361E64">
      <w:pPr>
        <w:pStyle w:val="Textoindependiente2"/>
        <w:spacing w:line="240" w:lineRule="auto"/>
        <w:rPr>
          <w:rFonts w:ascii="Times New Roman" w:hAnsi="Times New Roman" w:cs="Times New Roman" w:hint="cs"/>
        </w:rPr>
      </w:pPr>
      <w:r w:rsidRPr="00361E64">
        <w:rPr>
          <w:rFonts w:ascii="Times New Roman" w:hAnsi="Times New Roman" w:cs="Times New Roman" w:hint="cs"/>
          <w:b/>
          <w:bCs/>
        </w:rPr>
        <w:t xml:space="preserve">SEGUNDA.- MODALIDAD DE CONTRATACIÓN: LA </w:t>
      </w:r>
      <w:r w:rsidRPr="00361E64">
        <w:rPr>
          <w:rFonts w:ascii="Times New Roman" w:hAnsi="Times New Roman" w:cs="Times New Roman" w:hint="cs"/>
        </w:rPr>
        <w:t xml:space="preserve">EMPRESA vinculará a los ESTUDIANTES de </w:t>
      </w:r>
      <w:r w:rsidRPr="00361E64">
        <w:rPr>
          <w:rFonts w:ascii="Times New Roman" w:hAnsi="Times New Roman" w:cs="Times New Roman" w:hint="cs"/>
          <w:b/>
          <w:bCs/>
        </w:rPr>
        <w:t xml:space="preserve">EL POLITÉCNICO </w:t>
      </w:r>
      <w:r w:rsidRPr="00361E64">
        <w:rPr>
          <w:rFonts w:ascii="Times New Roman" w:hAnsi="Times New Roman" w:cs="Times New Roman" w:hint="cs"/>
        </w:rPr>
        <w:t>bajo cualquiera de las modalidades de contratación, o particularmente a las establecidas en la Resolución 3546 de 2018, Resolución 623 de 2020, Ley 789 de 2002, reglamentada por el Decreto 933 de 2003, comprometiéndose en cada caso a cumplir frente al ESTUDIANTE con las regulaciones legales vigentes que le sean aplicables.</w:t>
      </w:r>
    </w:p>
    <w:p w14:paraId="0F723167" w14:textId="5B77F7A0" w:rsidR="00361E64" w:rsidRPr="00361E64" w:rsidRDefault="00361E64" w:rsidP="00361E64">
      <w:pPr>
        <w:pStyle w:val="Textoindependiente2"/>
        <w:spacing w:line="240" w:lineRule="auto"/>
        <w:rPr>
          <w:rFonts w:ascii="Times New Roman" w:hAnsi="Times New Roman" w:cs="Times New Roman" w:hint="cs"/>
          <w:bCs/>
        </w:rPr>
      </w:pPr>
      <w:r w:rsidRPr="00361E64">
        <w:rPr>
          <w:rFonts w:ascii="Times New Roman" w:hAnsi="Times New Roman" w:cs="Times New Roman" w:hint="cs"/>
          <w:bCs/>
        </w:rPr>
        <w:t>El presente Convenio se adjuntará como Anexo a cada uno de los contratos que suscriba</w:t>
      </w:r>
      <w:r w:rsidRPr="00361E64">
        <w:rPr>
          <w:rFonts w:ascii="Times New Roman" w:hAnsi="Times New Roman" w:cs="Times New Roman" w:hint="cs"/>
          <w:b/>
        </w:rPr>
        <w:t xml:space="preserve"> </w:t>
      </w:r>
      <w:r w:rsidRPr="00361E64">
        <w:rPr>
          <w:rFonts w:ascii="Times New Roman" w:hAnsi="Times New Roman" w:cs="Times New Roman" w:hint="cs"/>
          <w:b/>
          <w:bCs/>
        </w:rPr>
        <w:t>LA EMPRESA</w:t>
      </w:r>
      <w:r w:rsidRPr="00361E64">
        <w:rPr>
          <w:rFonts w:ascii="Times New Roman" w:hAnsi="Times New Roman" w:cs="Times New Roman" w:hint="cs"/>
          <w:b/>
        </w:rPr>
        <w:t xml:space="preserve"> </w:t>
      </w:r>
      <w:r w:rsidRPr="00361E64">
        <w:rPr>
          <w:rFonts w:ascii="Times New Roman" w:hAnsi="Times New Roman" w:cs="Times New Roman" w:hint="cs"/>
          <w:bCs/>
        </w:rPr>
        <w:t>con ESTUDIANTES de</w:t>
      </w:r>
      <w:r w:rsidRPr="00361E64">
        <w:rPr>
          <w:rFonts w:ascii="Times New Roman" w:hAnsi="Times New Roman" w:cs="Times New Roman" w:hint="cs"/>
          <w:b/>
        </w:rPr>
        <w:t xml:space="preserve"> </w:t>
      </w:r>
      <w:r w:rsidRPr="00361E64">
        <w:rPr>
          <w:rFonts w:ascii="Times New Roman" w:hAnsi="Times New Roman" w:cs="Times New Roman" w:hint="cs"/>
          <w:b/>
          <w:bCs/>
        </w:rPr>
        <w:t>EL POLITÉCNICO</w:t>
      </w:r>
      <w:r w:rsidRPr="00361E64">
        <w:rPr>
          <w:rFonts w:ascii="Times New Roman" w:hAnsi="Times New Roman" w:cs="Times New Roman" w:hint="cs"/>
          <w:b/>
        </w:rPr>
        <w:t xml:space="preserve">, </w:t>
      </w:r>
      <w:r w:rsidRPr="00361E64">
        <w:rPr>
          <w:rFonts w:ascii="Times New Roman" w:hAnsi="Times New Roman" w:cs="Times New Roman" w:hint="cs"/>
          <w:bCs/>
        </w:rPr>
        <w:t>y hará parte integral de los mismos.</w:t>
      </w:r>
    </w:p>
    <w:p w14:paraId="2062A931" w14:textId="168211AD" w:rsidR="00361E64" w:rsidRDefault="00361E64" w:rsidP="00361E64">
      <w:pPr>
        <w:ind w:right="51"/>
        <w:rPr>
          <w:rFonts w:ascii="Times New Roman" w:hAnsi="Times New Roman" w:cs="Times New Roman"/>
        </w:rPr>
      </w:pPr>
      <w:r w:rsidRPr="00361E64">
        <w:rPr>
          <w:rFonts w:ascii="Times New Roman" w:hAnsi="Times New Roman" w:cs="Times New Roman" w:hint="cs"/>
          <w:b/>
        </w:rPr>
        <w:t>PARÁGRAFO</w:t>
      </w:r>
      <w:r w:rsidRPr="00361E64">
        <w:rPr>
          <w:rFonts w:ascii="Times New Roman" w:hAnsi="Times New Roman" w:cs="Times New Roman" w:hint="cs"/>
        </w:rPr>
        <w:t xml:space="preserve">: En virtud del Decreto No. 055 de 2015, </w:t>
      </w:r>
      <w:r w:rsidRPr="00361E64">
        <w:rPr>
          <w:rFonts w:ascii="Times New Roman" w:hAnsi="Times New Roman" w:cs="Times New Roman" w:hint="cs"/>
          <w:b/>
          <w:bCs/>
        </w:rPr>
        <w:t>LA EMPRESA</w:t>
      </w:r>
      <w:r w:rsidRPr="00361E64">
        <w:rPr>
          <w:rFonts w:ascii="Times New Roman" w:hAnsi="Times New Roman" w:cs="Times New Roman" w:hint="cs"/>
        </w:rPr>
        <w:t xml:space="preserve"> realizará la afiliación y el pago de aportes al Sistema General de Riesgos Laborales de los estudiantes.  </w:t>
      </w:r>
    </w:p>
    <w:p w14:paraId="05753948" w14:textId="77777777" w:rsidR="00361E64" w:rsidRPr="00361E64" w:rsidRDefault="00361E64" w:rsidP="00361E64">
      <w:pPr>
        <w:ind w:right="51"/>
        <w:rPr>
          <w:rFonts w:ascii="Times New Roman" w:hAnsi="Times New Roman" w:cs="Times New Roman" w:hint="cs"/>
          <w:b/>
          <w:bCs/>
        </w:rPr>
      </w:pPr>
    </w:p>
    <w:p w14:paraId="48E386F2" w14:textId="65A2778F" w:rsidR="00361E64" w:rsidRPr="00361E64" w:rsidRDefault="00361E64" w:rsidP="00361E64">
      <w:pPr>
        <w:pStyle w:val="Textoindependiente2"/>
        <w:spacing w:line="240" w:lineRule="auto"/>
        <w:rPr>
          <w:rFonts w:ascii="Times New Roman" w:hAnsi="Times New Roman" w:cs="Times New Roman"/>
          <w:b/>
          <w:bCs/>
        </w:rPr>
      </w:pPr>
      <w:r w:rsidRPr="00361E64">
        <w:rPr>
          <w:rFonts w:ascii="Times New Roman" w:hAnsi="Times New Roman" w:cs="Times New Roman" w:hint="cs"/>
          <w:b/>
          <w:bCs/>
        </w:rPr>
        <w:t>TERCERA.- ÉNFASIS PROFESIONAL:</w:t>
      </w:r>
      <w:r w:rsidRPr="00361E64">
        <w:rPr>
          <w:rFonts w:ascii="Times New Roman" w:hAnsi="Times New Roman" w:cs="Times New Roman" w:hint="cs"/>
        </w:rPr>
        <w:t xml:space="preserve"> </w:t>
      </w:r>
      <w:r w:rsidRPr="00361E64">
        <w:rPr>
          <w:rFonts w:ascii="Times New Roman" w:hAnsi="Times New Roman" w:cs="Times New Roman" w:hint="cs"/>
          <w:bCs/>
        </w:rPr>
        <w:t>De acuerdo con el programa académico y el énfasis profesional que los</w:t>
      </w:r>
      <w:r w:rsidRPr="00361E64">
        <w:rPr>
          <w:rFonts w:ascii="Times New Roman" w:hAnsi="Times New Roman" w:cs="Times New Roman" w:hint="cs"/>
          <w:b/>
        </w:rPr>
        <w:t xml:space="preserve"> ESTUDIANTES </w:t>
      </w:r>
      <w:r w:rsidRPr="00361E64">
        <w:rPr>
          <w:rFonts w:ascii="Times New Roman" w:hAnsi="Times New Roman" w:cs="Times New Roman" w:hint="cs"/>
          <w:bCs/>
        </w:rPr>
        <w:t>hayan cursado, realizarán prácticas en el área determinada por</w:t>
      </w:r>
      <w:r w:rsidRPr="00361E64">
        <w:rPr>
          <w:rFonts w:ascii="Times New Roman" w:hAnsi="Times New Roman" w:cs="Times New Roman" w:hint="cs"/>
          <w:b/>
        </w:rPr>
        <w:t xml:space="preserve"> </w:t>
      </w:r>
      <w:r w:rsidRPr="00361E64">
        <w:rPr>
          <w:rFonts w:ascii="Times New Roman" w:hAnsi="Times New Roman" w:cs="Times New Roman" w:hint="cs"/>
          <w:b/>
          <w:bCs/>
        </w:rPr>
        <w:t>LA EMPRESA</w:t>
      </w:r>
      <w:r w:rsidRPr="00361E64">
        <w:rPr>
          <w:rFonts w:ascii="Times New Roman" w:hAnsi="Times New Roman" w:cs="Times New Roman" w:hint="cs"/>
          <w:b/>
        </w:rPr>
        <w:t xml:space="preserve">, </w:t>
      </w:r>
      <w:r w:rsidRPr="00361E64">
        <w:rPr>
          <w:rFonts w:ascii="Times New Roman" w:hAnsi="Times New Roman" w:cs="Times New Roman" w:hint="cs"/>
          <w:bCs/>
        </w:rPr>
        <w:t>acorde con sus conocimientos, habilidades y destrezas, siendo responsabilidad de</w:t>
      </w:r>
      <w:r w:rsidRPr="00361E64">
        <w:rPr>
          <w:rFonts w:ascii="Times New Roman" w:hAnsi="Times New Roman" w:cs="Times New Roman" w:hint="cs"/>
          <w:b/>
        </w:rPr>
        <w:t xml:space="preserve"> </w:t>
      </w:r>
      <w:r w:rsidRPr="00361E64">
        <w:rPr>
          <w:rFonts w:ascii="Times New Roman" w:hAnsi="Times New Roman" w:cs="Times New Roman" w:hint="cs"/>
          <w:b/>
          <w:bCs/>
        </w:rPr>
        <w:t>LA EMPRESA</w:t>
      </w:r>
      <w:r w:rsidRPr="00361E64">
        <w:rPr>
          <w:rFonts w:ascii="Times New Roman" w:hAnsi="Times New Roman" w:cs="Times New Roman" w:hint="cs"/>
          <w:b/>
        </w:rPr>
        <w:t xml:space="preserve"> </w:t>
      </w:r>
      <w:r w:rsidRPr="00361E64">
        <w:rPr>
          <w:rFonts w:ascii="Times New Roman" w:hAnsi="Times New Roman" w:cs="Times New Roman" w:hint="cs"/>
          <w:bCs/>
        </w:rPr>
        <w:t>ubicarlos en el campo pertinente, el cual será previamente aprobado por</w:t>
      </w:r>
      <w:r w:rsidRPr="00361E64">
        <w:rPr>
          <w:rFonts w:ascii="Times New Roman" w:hAnsi="Times New Roman" w:cs="Times New Roman" w:hint="cs"/>
          <w:b/>
        </w:rPr>
        <w:t xml:space="preserve"> </w:t>
      </w:r>
      <w:r w:rsidRPr="00361E64">
        <w:rPr>
          <w:rFonts w:ascii="Times New Roman" w:hAnsi="Times New Roman" w:cs="Times New Roman" w:hint="cs"/>
          <w:b/>
          <w:bCs/>
        </w:rPr>
        <w:t xml:space="preserve">EL POLITÉCNICO.  </w:t>
      </w:r>
    </w:p>
    <w:p w14:paraId="5BBCBDD1" w14:textId="77777777" w:rsidR="00361E64" w:rsidRPr="00361E64" w:rsidRDefault="00361E64" w:rsidP="00361E64">
      <w:pPr>
        <w:pStyle w:val="Textoindependiente2"/>
        <w:spacing w:line="240" w:lineRule="auto"/>
        <w:rPr>
          <w:rFonts w:ascii="Times New Roman" w:hAnsi="Times New Roman" w:cs="Times New Roman" w:hint="cs"/>
          <w:bCs/>
        </w:rPr>
      </w:pPr>
      <w:r w:rsidRPr="00361E64">
        <w:rPr>
          <w:rFonts w:ascii="Times New Roman" w:hAnsi="Times New Roman" w:cs="Times New Roman" w:hint="cs"/>
          <w:b/>
          <w:bCs/>
        </w:rPr>
        <w:t>CUARTA.- VALOR:</w:t>
      </w:r>
      <w:r w:rsidRPr="00361E64">
        <w:rPr>
          <w:rFonts w:ascii="Times New Roman" w:hAnsi="Times New Roman" w:cs="Times New Roman" w:hint="cs"/>
        </w:rPr>
        <w:t xml:space="preserve"> </w:t>
      </w:r>
      <w:r w:rsidRPr="00361E64">
        <w:rPr>
          <w:rStyle w:val="Textoennegrita"/>
          <w:rFonts w:ascii="Times New Roman" w:hAnsi="Times New Roman" w:cs="Times New Roman" w:hint="cs"/>
          <w:bCs w:val="0"/>
        </w:rPr>
        <w:t>LA EMPRESA</w:t>
      </w:r>
      <w:r w:rsidRPr="00361E64">
        <w:rPr>
          <w:rStyle w:val="Textoennegrita"/>
          <w:rFonts w:ascii="Times New Roman" w:hAnsi="Times New Roman" w:cs="Times New Roman" w:hint="cs"/>
          <w:b w:val="0"/>
        </w:rPr>
        <w:t xml:space="preserve"> </w:t>
      </w:r>
      <w:r w:rsidRPr="00361E64">
        <w:rPr>
          <w:rFonts w:ascii="Times New Roman" w:hAnsi="Times New Roman" w:cs="Times New Roman" w:hint="cs"/>
          <w:bCs/>
        </w:rPr>
        <w:t>considerará de manera discrecional en cada caso el si desea o no hacer un reconocimiento económico al</w:t>
      </w:r>
      <w:r w:rsidRPr="00361E64">
        <w:rPr>
          <w:rFonts w:ascii="Times New Roman" w:hAnsi="Times New Roman" w:cs="Times New Roman" w:hint="cs"/>
          <w:b/>
        </w:rPr>
        <w:t xml:space="preserve"> </w:t>
      </w:r>
      <w:r w:rsidRPr="00361E64">
        <w:rPr>
          <w:rFonts w:ascii="Times New Roman" w:hAnsi="Times New Roman" w:cs="Times New Roman" w:hint="cs"/>
          <w:bCs/>
        </w:rPr>
        <w:t>ESTUDIANTE</w:t>
      </w:r>
      <w:r w:rsidRPr="00361E64">
        <w:rPr>
          <w:rFonts w:ascii="Times New Roman" w:hAnsi="Times New Roman" w:cs="Times New Roman" w:hint="cs"/>
          <w:b/>
        </w:rPr>
        <w:t xml:space="preserve"> </w:t>
      </w:r>
      <w:r w:rsidRPr="00361E64">
        <w:rPr>
          <w:rFonts w:ascii="Times New Roman" w:hAnsi="Times New Roman" w:cs="Times New Roman" w:hint="cs"/>
          <w:bCs/>
        </w:rPr>
        <w:t xml:space="preserve">que desarrolle la práctica, como estímulo a su desempeño. </w:t>
      </w:r>
    </w:p>
    <w:p w14:paraId="72CAD4D6" w14:textId="77777777" w:rsidR="00361E64" w:rsidRPr="00247025" w:rsidRDefault="00361E64" w:rsidP="00361E64">
      <w:pPr>
        <w:pStyle w:val="Textoindependiente2"/>
        <w:rPr>
          <w:b/>
          <w:sz w:val="21"/>
          <w:szCs w:val="21"/>
        </w:rPr>
      </w:pPr>
    </w:p>
    <w:p w14:paraId="36ACB8BB" w14:textId="5C8095B2" w:rsidR="00361E64" w:rsidRPr="00361E64" w:rsidRDefault="00361E64" w:rsidP="00361E64">
      <w:pPr>
        <w:pStyle w:val="Textoindependiente2"/>
        <w:spacing w:line="240" w:lineRule="auto"/>
        <w:rPr>
          <w:rFonts w:ascii="Times New Roman" w:hAnsi="Times New Roman" w:cs="Times New Roman" w:hint="cs"/>
          <w:bCs/>
        </w:rPr>
      </w:pPr>
      <w:r w:rsidRPr="00361E64">
        <w:rPr>
          <w:rFonts w:ascii="Times New Roman" w:hAnsi="Times New Roman" w:cs="Times New Roman" w:hint="cs"/>
          <w:b/>
          <w:bCs/>
        </w:rPr>
        <w:lastRenderedPageBreak/>
        <w:t>PARÁGRAFO.</w:t>
      </w:r>
      <w:r w:rsidRPr="00361E64">
        <w:rPr>
          <w:rFonts w:ascii="Times New Roman" w:hAnsi="Times New Roman" w:cs="Times New Roman" w:hint="cs"/>
        </w:rPr>
        <w:t xml:space="preserve"> </w:t>
      </w:r>
      <w:r w:rsidRPr="00361E64">
        <w:rPr>
          <w:rFonts w:ascii="Times New Roman" w:hAnsi="Times New Roman" w:cs="Times New Roman" w:hint="cs"/>
          <w:bCs/>
        </w:rPr>
        <w:t>En los casos en que se suscriba un Contrato de Aprendizaje entre</w:t>
      </w:r>
      <w:r w:rsidRPr="00361E64">
        <w:rPr>
          <w:rFonts w:ascii="Times New Roman" w:hAnsi="Times New Roman" w:cs="Times New Roman" w:hint="cs"/>
          <w:b/>
        </w:rPr>
        <w:t xml:space="preserve"> </w:t>
      </w:r>
      <w:r w:rsidRPr="00361E64">
        <w:rPr>
          <w:rFonts w:ascii="Times New Roman" w:hAnsi="Times New Roman" w:cs="Times New Roman" w:hint="cs"/>
          <w:b/>
          <w:bCs/>
        </w:rPr>
        <w:t>LA EMPRESA</w:t>
      </w:r>
      <w:r w:rsidRPr="00361E64">
        <w:rPr>
          <w:rFonts w:ascii="Times New Roman" w:hAnsi="Times New Roman" w:cs="Times New Roman" w:hint="cs"/>
        </w:rPr>
        <w:t xml:space="preserve"> </w:t>
      </w:r>
      <w:r w:rsidRPr="00361E64">
        <w:rPr>
          <w:rFonts w:ascii="Times New Roman" w:hAnsi="Times New Roman" w:cs="Times New Roman" w:hint="cs"/>
          <w:bCs/>
        </w:rPr>
        <w:t>y el ESTUDIANTE, el Apoyo de Sostenimiento no podrá ser inferior a un salario mínimo legal mensual vigente.</w:t>
      </w:r>
    </w:p>
    <w:p w14:paraId="42EE1FF9" w14:textId="1E6ABB20" w:rsidR="00361E64" w:rsidRPr="00361E64" w:rsidRDefault="00361E64" w:rsidP="00361E64">
      <w:pPr>
        <w:pStyle w:val="Textoindependiente2"/>
        <w:spacing w:line="240" w:lineRule="auto"/>
        <w:rPr>
          <w:rFonts w:ascii="Times New Roman" w:hAnsi="Times New Roman" w:cs="Times New Roman"/>
          <w:bCs/>
        </w:rPr>
      </w:pPr>
      <w:r w:rsidRPr="00361E64">
        <w:rPr>
          <w:rFonts w:ascii="Times New Roman" w:hAnsi="Times New Roman" w:cs="Times New Roman" w:hint="cs"/>
          <w:b/>
          <w:bCs/>
        </w:rPr>
        <w:t>QUINTA. OBLIGACIONES DEL ESTUDIANTE:</w:t>
      </w:r>
      <w:r w:rsidRPr="00361E64">
        <w:rPr>
          <w:rFonts w:ascii="Times New Roman" w:hAnsi="Times New Roman" w:cs="Times New Roman" w:hint="cs"/>
        </w:rPr>
        <w:t xml:space="preserve"> </w:t>
      </w:r>
      <w:r w:rsidRPr="00361E64">
        <w:rPr>
          <w:rFonts w:ascii="Times New Roman" w:hAnsi="Times New Roman" w:cs="Times New Roman" w:hint="cs"/>
          <w:bCs/>
        </w:rPr>
        <w:t xml:space="preserve">Los ESTUDIANTES, parte integral de la comunidad del Politécnico Grancolombiano, como futuros profesionales dentro del marco jurídico y ético de sus carreras se comprometen a: </w:t>
      </w:r>
    </w:p>
    <w:p w14:paraId="444D7191"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Cumplir las labores definidas con </w:t>
      </w:r>
      <w:r w:rsidRPr="00361E64">
        <w:rPr>
          <w:rFonts w:ascii="Times New Roman" w:hAnsi="Times New Roman" w:cs="Times New Roman" w:hint="cs"/>
          <w:b/>
        </w:rPr>
        <w:t>LA EMPRESA.</w:t>
      </w:r>
      <w:r w:rsidRPr="00361E64">
        <w:rPr>
          <w:rFonts w:ascii="Times New Roman" w:hAnsi="Times New Roman" w:cs="Times New Roman" w:hint="cs"/>
          <w:bCs/>
        </w:rPr>
        <w:t xml:space="preserve"> </w:t>
      </w:r>
    </w:p>
    <w:p w14:paraId="6A0AA6E8"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Respetar el reglamento interno, normas </w:t>
      </w:r>
      <w:r w:rsidRPr="00361E64">
        <w:rPr>
          <w:rFonts w:ascii="Times New Roman" w:hAnsi="Times New Roman" w:cs="Times New Roman" w:hint="cs"/>
          <w:bCs/>
          <w:lang w:val="es-ES_tradnl"/>
        </w:rPr>
        <w:t xml:space="preserve">y protocolos </w:t>
      </w:r>
      <w:r w:rsidRPr="00361E64">
        <w:rPr>
          <w:rFonts w:ascii="Times New Roman" w:hAnsi="Times New Roman" w:cs="Times New Roman" w:hint="cs"/>
          <w:bCs/>
        </w:rPr>
        <w:t xml:space="preserve">establecidos por </w:t>
      </w:r>
      <w:r w:rsidRPr="00361E64">
        <w:rPr>
          <w:rFonts w:ascii="Times New Roman" w:hAnsi="Times New Roman" w:cs="Times New Roman" w:hint="cs"/>
          <w:b/>
        </w:rPr>
        <w:t>LA EMPRESA.</w:t>
      </w:r>
      <w:r w:rsidRPr="00361E64">
        <w:rPr>
          <w:rFonts w:ascii="Times New Roman" w:hAnsi="Times New Roman" w:cs="Times New Roman" w:hint="cs"/>
          <w:bCs/>
        </w:rPr>
        <w:t xml:space="preserve"> </w:t>
      </w:r>
    </w:p>
    <w:p w14:paraId="35B20D51"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Atender y cumplir las directrices y los procedimientos que rijan en </w:t>
      </w:r>
      <w:r w:rsidRPr="00361E64">
        <w:rPr>
          <w:rFonts w:ascii="Times New Roman" w:hAnsi="Times New Roman" w:cs="Times New Roman" w:hint="cs"/>
          <w:b/>
        </w:rPr>
        <w:t xml:space="preserve">LA EMPRESA </w:t>
      </w:r>
      <w:r w:rsidRPr="00361E64">
        <w:rPr>
          <w:rFonts w:ascii="Times New Roman" w:hAnsi="Times New Roman" w:cs="Times New Roman" w:hint="cs"/>
          <w:bCs/>
        </w:rPr>
        <w:t>para el manejo de equipos, maquinarias, y demás instrumentos así como los procedimientos que el proceso de capacitación, práctica y formación extendida demandan.</w:t>
      </w:r>
    </w:p>
    <w:p w14:paraId="0AB599A5"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Poner toda la diligencia y aplicación para lograr el mayor rendimiento en su formación. </w:t>
      </w:r>
    </w:p>
    <w:p w14:paraId="73D411C6"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Cumplir con las actividades que han sido definidas por </w:t>
      </w:r>
      <w:r w:rsidRPr="00361E64">
        <w:rPr>
          <w:rFonts w:ascii="Times New Roman" w:hAnsi="Times New Roman" w:cs="Times New Roman" w:hint="cs"/>
          <w:b/>
        </w:rPr>
        <w:t>LA EMPRESA,</w:t>
      </w:r>
      <w:r w:rsidRPr="00361E64">
        <w:rPr>
          <w:rFonts w:ascii="Times New Roman" w:hAnsi="Times New Roman" w:cs="Times New Roman" w:hint="cs"/>
          <w:bCs/>
        </w:rPr>
        <w:t xml:space="preserve"> así como con las fechas y horario establecidos de acuerdo con el cronograma académico. </w:t>
      </w:r>
    </w:p>
    <w:p w14:paraId="29BADA08"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eastAsia="Calibri" w:hAnsi="Times New Roman" w:cs="Times New Roman" w:hint="cs"/>
          <w:bCs/>
        </w:rPr>
        <w:t>Demostrar su afiliación al Sistema de Seguridad Social en salud, en cuanto haya lugar.</w:t>
      </w:r>
    </w:p>
    <w:p w14:paraId="004B3D8D"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No revelar ni utilizar para sí ni para terceros información confidencial, procesos o desarrollos tecnológicos de los cuales tenga conocimiento en el desarrollo de sus actividades. Tales compromisos se incluirán dentro del contrato que </w:t>
      </w:r>
      <w:r w:rsidRPr="00361E64">
        <w:rPr>
          <w:rFonts w:ascii="Times New Roman" w:hAnsi="Times New Roman" w:cs="Times New Roman" w:hint="cs"/>
          <w:b/>
        </w:rPr>
        <w:t>LA EMPRESA</w:t>
      </w:r>
      <w:r w:rsidRPr="00361E64">
        <w:rPr>
          <w:rFonts w:ascii="Times New Roman" w:hAnsi="Times New Roman" w:cs="Times New Roman" w:hint="cs"/>
          <w:bCs/>
        </w:rPr>
        <w:t xml:space="preserve"> celebre con cada ESTUDIANTE.</w:t>
      </w:r>
    </w:p>
    <w:p w14:paraId="6184F920"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Atender y aprobar su práctica como un proceso complementario de formación académica exigida para graduarse</w:t>
      </w:r>
    </w:p>
    <w:p w14:paraId="45563597" w14:textId="77777777" w:rsidR="00361E64" w:rsidRPr="00361E64" w:rsidRDefault="00361E64" w:rsidP="00361E64">
      <w:pPr>
        <w:pStyle w:val="Textoindependiente2"/>
        <w:numPr>
          <w:ilvl w:val="0"/>
          <w:numId w:val="15"/>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Cumplir con el Reglamento Académico y Disciplinario de </w:t>
      </w:r>
      <w:r w:rsidRPr="00361E64">
        <w:rPr>
          <w:rFonts w:ascii="Times New Roman" w:hAnsi="Times New Roman" w:cs="Times New Roman" w:hint="cs"/>
          <w:b/>
        </w:rPr>
        <w:t>EL POLITÉCNICO</w:t>
      </w:r>
      <w:r w:rsidRPr="00361E64">
        <w:rPr>
          <w:rFonts w:ascii="Times New Roman" w:hAnsi="Times New Roman" w:cs="Times New Roman" w:hint="cs"/>
          <w:bCs/>
        </w:rPr>
        <w:t xml:space="preserve">, así como con el Reglamento de Prácticas establecido por cada Facultad. </w:t>
      </w:r>
    </w:p>
    <w:p w14:paraId="1752B87A" w14:textId="77777777" w:rsidR="00361E64" w:rsidRPr="00361E64" w:rsidRDefault="00361E64" w:rsidP="00361E64">
      <w:pPr>
        <w:pStyle w:val="Sinespaciado"/>
        <w:numPr>
          <w:ilvl w:val="0"/>
          <w:numId w:val="15"/>
        </w:numPr>
        <w:jc w:val="both"/>
        <w:rPr>
          <w:rFonts w:ascii="Times New Roman" w:hAnsi="Times New Roman" w:cs="Times New Roman" w:hint="cs"/>
          <w:bCs/>
          <w:sz w:val="22"/>
          <w:szCs w:val="22"/>
        </w:rPr>
      </w:pPr>
      <w:r w:rsidRPr="00361E64">
        <w:rPr>
          <w:rFonts w:ascii="Times New Roman" w:hAnsi="Times New Roman" w:cs="Times New Roman" w:hint="cs"/>
          <w:bCs/>
          <w:sz w:val="22"/>
          <w:szCs w:val="22"/>
        </w:rPr>
        <w:t xml:space="preserve">Procurar el cuidado integral de su salud en el desarrollo de las prácticas laborales, dando cumplimiento especialmente a las obligaciones derivadas de lo establecido en el artículo 9° de la resolución 3546 de 2018 del Ministerio de Trabajo. </w:t>
      </w:r>
    </w:p>
    <w:p w14:paraId="5B7BD2E5" w14:textId="77777777" w:rsidR="00361E64" w:rsidRPr="00361E64" w:rsidRDefault="00361E64" w:rsidP="00361E64">
      <w:pPr>
        <w:pStyle w:val="Sinespaciado"/>
        <w:numPr>
          <w:ilvl w:val="0"/>
          <w:numId w:val="15"/>
        </w:numPr>
        <w:jc w:val="both"/>
        <w:rPr>
          <w:rFonts w:ascii="Times New Roman" w:hAnsi="Times New Roman" w:cs="Times New Roman" w:hint="cs"/>
          <w:bCs/>
          <w:sz w:val="22"/>
          <w:szCs w:val="22"/>
        </w:rPr>
      </w:pPr>
      <w:r w:rsidRPr="00361E64">
        <w:rPr>
          <w:rFonts w:ascii="Times New Roman" w:hAnsi="Times New Roman" w:cs="Times New Roman" w:hint="cs"/>
          <w:bCs/>
          <w:sz w:val="22"/>
          <w:szCs w:val="22"/>
        </w:rPr>
        <w:t xml:space="preserve">Presentar al inicio de la actividad formativa, un plan de práctica laboral que debe ser aprobado por el tutor y el monitor, conforme lo dispone el artículo 8 de la resolución 3546 de 2018 del Ministerio de Trabajo. </w:t>
      </w:r>
    </w:p>
    <w:p w14:paraId="38568C55" w14:textId="77777777" w:rsidR="00361E64" w:rsidRPr="00361E64" w:rsidRDefault="00361E64" w:rsidP="00361E64">
      <w:pPr>
        <w:pStyle w:val="Sinespaciado"/>
        <w:numPr>
          <w:ilvl w:val="0"/>
          <w:numId w:val="15"/>
        </w:numPr>
        <w:jc w:val="both"/>
        <w:rPr>
          <w:rFonts w:ascii="Times New Roman" w:hAnsi="Times New Roman" w:cs="Times New Roman" w:hint="cs"/>
          <w:bCs/>
          <w:sz w:val="22"/>
          <w:szCs w:val="22"/>
        </w:rPr>
      </w:pPr>
      <w:r w:rsidRPr="00361E64">
        <w:rPr>
          <w:rFonts w:ascii="Times New Roman" w:hAnsi="Times New Roman" w:cs="Times New Roman" w:hint="cs"/>
          <w:bCs/>
          <w:sz w:val="22"/>
          <w:szCs w:val="22"/>
        </w:rPr>
        <w:t>Informar a la Institución Educativa y al escenario de práctica, cualquier situación de la que tenga conocimiento y pudiera afectar el desempeño de sus actividades formativas de práctica.</w:t>
      </w:r>
    </w:p>
    <w:p w14:paraId="6B527D5B" w14:textId="6A8787FE" w:rsidR="00361E64" w:rsidRPr="00361E64" w:rsidRDefault="00361E64" w:rsidP="00361E64">
      <w:pPr>
        <w:numPr>
          <w:ilvl w:val="0"/>
          <w:numId w:val="15"/>
        </w:numPr>
        <w:autoSpaceDE w:val="0"/>
        <w:autoSpaceDN w:val="0"/>
        <w:adjustRightInd w:val="0"/>
        <w:rPr>
          <w:rFonts w:ascii="Times New Roman" w:hAnsi="Times New Roman" w:cs="Times New Roman" w:hint="cs"/>
          <w:bCs/>
        </w:rPr>
      </w:pPr>
      <w:r w:rsidRPr="00361E64">
        <w:rPr>
          <w:rFonts w:ascii="Times New Roman" w:hAnsi="Times New Roman" w:cs="Times New Roman" w:hint="cs"/>
          <w:bCs/>
        </w:rPr>
        <w:t xml:space="preserve">Suministrar a petición de </w:t>
      </w:r>
      <w:r w:rsidRPr="00361E64">
        <w:rPr>
          <w:rFonts w:ascii="Times New Roman" w:hAnsi="Times New Roman" w:cs="Times New Roman"/>
          <w:b/>
        </w:rPr>
        <w:t>LA</w:t>
      </w:r>
      <w:r w:rsidRPr="00361E64">
        <w:rPr>
          <w:rFonts w:ascii="Times New Roman" w:hAnsi="Times New Roman" w:cs="Times New Roman" w:hint="cs"/>
          <w:bCs/>
        </w:rPr>
        <w:t xml:space="preserve"> </w:t>
      </w:r>
      <w:r w:rsidRPr="00361E64">
        <w:rPr>
          <w:rFonts w:ascii="Times New Roman" w:hAnsi="Times New Roman" w:cs="Times New Roman" w:hint="cs"/>
          <w:b/>
        </w:rPr>
        <w:t>EMPRESA</w:t>
      </w:r>
      <w:r w:rsidRPr="00361E64">
        <w:rPr>
          <w:rFonts w:ascii="Times New Roman" w:hAnsi="Times New Roman" w:cs="Times New Roman" w:hint="cs"/>
          <w:bCs/>
        </w:rPr>
        <w:t xml:space="preserve"> los documentos académicos que le solicite</w:t>
      </w:r>
      <w:r>
        <w:rPr>
          <w:rFonts w:ascii="Times New Roman" w:hAnsi="Times New Roman" w:cs="Times New Roman"/>
          <w:bCs/>
        </w:rPr>
        <w:t>.</w:t>
      </w:r>
    </w:p>
    <w:p w14:paraId="569FFC26" w14:textId="693E2816" w:rsidR="00361E64" w:rsidRPr="00361E64" w:rsidRDefault="00361E64" w:rsidP="00361E64">
      <w:pPr>
        <w:numPr>
          <w:ilvl w:val="0"/>
          <w:numId w:val="15"/>
        </w:numPr>
        <w:autoSpaceDE w:val="0"/>
        <w:autoSpaceDN w:val="0"/>
        <w:adjustRightInd w:val="0"/>
        <w:rPr>
          <w:rFonts w:ascii="Times New Roman" w:hAnsi="Times New Roman" w:cs="Times New Roman" w:hint="cs"/>
          <w:bCs/>
        </w:rPr>
      </w:pPr>
      <w:r w:rsidRPr="00361E64">
        <w:rPr>
          <w:rFonts w:ascii="Times New Roman" w:hAnsi="Times New Roman" w:cs="Times New Roman" w:hint="cs"/>
          <w:bCs/>
        </w:rPr>
        <w:t xml:space="preserve">Atender las recomendaciones de seguridad y conducta que </w:t>
      </w:r>
      <w:r w:rsidRPr="00361E64">
        <w:rPr>
          <w:rFonts w:ascii="Times New Roman" w:hAnsi="Times New Roman" w:cs="Times New Roman"/>
          <w:b/>
        </w:rPr>
        <w:t xml:space="preserve">LA </w:t>
      </w:r>
      <w:r w:rsidRPr="00361E64">
        <w:rPr>
          <w:rFonts w:ascii="Times New Roman" w:hAnsi="Times New Roman" w:cs="Times New Roman" w:hint="cs"/>
          <w:b/>
        </w:rPr>
        <w:t xml:space="preserve">EMPRESA </w:t>
      </w:r>
      <w:r w:rsidRPr="00361E64">
        <w:rPr>
          <w:rFonts w:ascii="Times New Roman" w:hAnsi="Times New Roman" w:cs="Times New Roman" w:hint="cs"/>
          <w:bCs/>
        </w:rPr>
        <w:t>exija a todas las personas que ingresan a sus instalaciones</w:t>
      </w:r>
      <w:r>
        <w:rPr>
          <w:rFonts w:ascii="Times New Roman" w:hAnsi="Times New Roman" w:cs="Times New Roman"/>
          <w:bCs/>
        </w:rPr>
        <w:t>.</w:t>
      </w:r>
    </w:p>
    <w:p w14:paraId="529933D1" w14:textId="3A8781EE" w:rsidR="00361E64" w:rsidRPr="00361E64" w:rsidRDefault="00361E64" w:rsidP="00361E64">
      <w:pPr>
        <w:numPr>
          <w:ilvl w:val="0"/>
          <w:numId w:val="15"/>
        </w:numPr>
        <w:autoSpaceDE w:val="0"/>
        <w:autoSpaceDN w:val="0"/>
        <w:adjustRightInd w:val="0"/>
        <w:rPr>
          <w:rFonts w:ascii="Times New Roman" w:eastAsia="Calibri" w:hAnsi="Times New Roman" w:cs="Times New Roman" w:hint="cs"/>
          <w:bCs/>
        </w:rPr>
      </w:pPr>
      <w:r w:rsidRPr="00361E64">
        <w:rPr>
          <w:rFonts w:ascii="Times New Roman" w:eastAsia="Calibri" w:hAnsi="Times New Roman" w:cs="Times New Roman" w:hint="cs"/>
          <w:bCs/>
        </w:rPr>
        <w:t xml:space="preserve">Comunicar oportunamente a </w:t>
      </w:r>
      <w:r w:rsidRPr="00361E64">
        <w:rPr>
          <w:rFonts w:ascii="Times New Roman" w:eastAsia="Calibri" w:hAnsi="Times New Roman" w:cs="Times New Roman"/>
          <w:b/>
        </w:rPr>
        <w:t>LA</w:t>
      </w:r>
      <w:r w:rsidRPr="00361E64">
        <w:rPr>
          <w:rFonts w:ascii="Times New Roman" w:eastAsia="Calibri" w:hAnsi="Times New Roman" w:cs="Times New Roman" w:hint="cs"/>
          <w:b/>
        </w:rPr>
        <w:t xml:space="preserve"> EMPRESA</w:t>
      </w:r>
      <w:r w:rsidRPr="00361E64">
        <w:rPr>
          <w:rFonts w:ascii="Times New Roman" w:eastAsia="Calibri" w:hAnsi="Times New Roman" w:cs="Times New Roman" w:hint="cs"/>
          <w:bCs/>
        </w:rPr>
        <w:t xml:space="preserve"> de cualquier riesgo, peligro o contingencia que pueda presentarse o haya previsto que pueda suceder o llegue a su conocimiento por cualquier medio</w:t>
      </w:r>
      <w:r>
        <w:rPr>
          <w:rFonts w:ascii="Times New Roman" w:eastAsia="Calibri" w:hAnsi="Times New Roman" w:cs="Times New Roman"/>
          <w:bCs/>
        </w:rPr>
        <w:t>.</w:t>
      </w:r>
    </w:p>
    <w:p w14:paraId="5A65B5FC" w14:textId="6DC36F34" w:rsidR="00361E64" w:rsidRPr="00361E64" w:rsidRDefault="00361E64" w:rsidP="00361E64">
      <w:pPr>
        <w:numPr>
          <w:ilvl w:val="0"/>
          <w:numId w:val="15"/>
        </w:numPr>
        <w:autoSpaceDE w:val="0"/>
        <w:autoSpaceDN w:val="0"/>
        <w:adjustRightInd w:val="0"/>
        <w:rPr>
          <w:rFonts w:ascii="Times New Roman" w:eastAsia="Calibri" w:hAnsi="Times New Roman" w:cs="Times New Roman" w:hint="cs"/>
          <w:bCs/>
        </w:rPr>
      </w:pPr>
      <w:r w:rsidRPr="00361E64">
        <w:rPr>
          <w:rFonts w:ascii="Times New Roman" w:eastAsia="Calibri" w:hAnsi="Times New Roman" w:cs="Times New Roman" w:hint="cs"/>
          <w:bCs/>
        </w:rPr>
        <w:t>Aceptar las recomendaciones, sugerencias y capacitación técnicas que se le den durante su práctica</w:t>
      </w:r>
      <w:r>
        <w:rPr>
          <w:rFonts w:ascii="Times New Roman" w:eastAsia="Calibri" w:hAnsi="Times New Roman" w:cs="Times New Roman"/>
          <w:bCs/>
        </w:rPr>
        <w:t>.</w:t>
      </w:r>
    </w:p>
    <w:p w14:paraId="0B037551" w14:textId="41838647" w:rsidR="00361E64" w:rsidRPr="00361E64" w:rsidRDefault="00361E64" w:rsidP="00361E64">
      <w:pPr>
        <w:numPr>
          <w:ilvl w:val="0"/>
          <w:numId w:val="15"/>
        </w:numPr>
        <w:autoSpaceDE w:val="0"/>
        <w:autoSpaceDN w:val="0"/>
        <w:adjustRightInd w:val="0"/>
        <w:rPr>
          <w:rFonts w:ascii="Times New Roman" w:eastAsia="Calibri" w:hAnsi="Times New Roman" w:cs="Times New Roman" w:hint="cs"/>
          <w:bCs/>
        </w:rPr>
      </w:pPr>
      <w:r w:rsidRPr="00361E64">
        <w:rPr>
          <w:rFonts w:ascii="Times New Roman" w:eastAsia="Calibri" w:hAnsi="Times New Roman" w:cs="Times New Roman" w:hint="cs"/>
          <w:bCs/>
        </w:rPr>
        <w:t xml:space="preserve">En caso de que la práctica cobije dos o más semestres académicos durante su ejecución, el ESTUDIANTE deberá presentar a </w:t>
      </w:r>
      <w:r w:rsidRPr="00361E64">
        <w:rPr>
          <w:rFonts w:ascii="Times New Roman" w:eastAsia="Calibri" w:hAnsi="Times New Roman" w:cs="Times New Roman"/>
          <w:b/>
        </w:rPr>
        <w:t>LA</w:t>
      </w:r>
      <w:r w:rsidRPr="00361E64">
        <w:rPr>
          <w:rFonts w:ascii="Times New Roman" w:eastAsia="Calibri" w:hAnsi="Times New Roman" w:cs="Times New Roman" w:hint="cs"/>
          <w:b/>
        </w:rPr>
        <w:t xml:space="preserve"> EMPRESA</w:t>
      </w:r>
      <w:r w:rsidRPr="00361E64">
        <w:rPr>
          <w:rFonts w:ascii="Times New Roman" w:eastAsia="Calibri" w:hAnsi="Times New Roman" w:cs="Times New Roman" w:hint="cs"/>
          <w:bCs/>
        </w:rPr>
        <w:t xml:space="preserve">, como requisito para continuar la práctica, una certificación expedida por </w:t>
      </w:r>
      <w:r w:rsidRPr="00361E64">
        <w:rPr>
          <w:rFonts w:ascii="Times New Roman" w:eastAsia="Calibri" w:hAnsi="Times New Roman" w:cs="Times New Roman"/>
          <w:b/>
        </w:rPr>
        <w:t>LA</w:t>
      </w:r>
      <w:r w:rsidRPr="00361E64">
        <w:rPr>
          <w:rFonts w:ascii="Times New Roman" w:eastAsia="Calibri" w:hAnsi="Times New Roman" w:cs="Times New Roman" w:hint="cs"/>
          <w:bCs/>
        </w:rPr>
        <w:t xml:space="preserve"> </w:t>
      </w:r>
      <w:r w:rsidRPr="00361E64">
        <w:rPr>
          <w:rFonts w:ascii="Times New Roman" w:eastAsia="Calibri" w:hAnsi="Times New Roman" w:cs="Times New Roman" w:hint="cs"/>
          <w:b/>
        </w:rPr>
        <w:t>UNIVERSIDAD</w:t>
      </w:r>
      <w:r w:rsidRPr="00361E64">
        <w:rPr>
          <w:rFonts w:ascii="Times New Roman" w:eastAsia="Calibri" w:hAnsi="Times New Roman" w:cs="Times New Roman" w:hint="cs"/>
          <w:bCs/>
        </w:rPr>
        <w:t xml:space="preserve"> en la que conste que se encuentra debidamente matriculado</w:t>
      </w:r>
      <w:r>
        <w:rPr>
          <w:rFonts w:ascii="Times New Roman" w:eastAsia="Calibri" w:hAnsi="Times New Roman" w:cs="Times New Roman"/>
          <w:bCs/>
        </w:rPr>
        <w:t>.</w:t>
      </w:r>
    </w:p>
    <w:p w14:paraId="1EB86611" w14:textId="4B8F4C9F" w:rsidR="00361E64" w:rsidRPr="00361E64" w:rsidRDefault="00361E64" w:rsidP="00361E64">
      <w:pPr>
        <w:numPr>
          <w:ilvl w:val="0"/>
          <w:numId w:val="15"/>
        </w:numPr>
        <w:autoSpaceDE w:val="0"/>
        <w:autoSpaceDN w:val="0"/>
        <w:adjustRightInd w:val="0"/>
        <w:rPr>
          <w:rFonts w:ascii="Times New Roman" w:hAnsi="Times New Roman" w:cs="Times New Roman" w:hint="cs"/>
          <w:bCs/>
          <w:lang w:val="es-ES_tradnl"/>
        </w:rPr>
      </w:pPr>
      <w:r w:rsidRPr="00361E64">
        <w:rPr>
          <w:rFonts w:ascii="Times New Roman" w:hAnsi="Times New Roman" w:cs="Times New Roman" w:hint="cs"/>
          <w:bCs/>
          <w:lang w:val="es-ES_tradnl"/>
        </w:rPr>
        <w:t xml:space="preserve">Entregar oportunamente los informes que </w:t>
      </w:r>
      <w:r w:rsidRPr="00361E64">
        <w:rPr>
          <w:rFonts w:ascii="Times New Roman" w:hAnsi="Times New Roman" w:cs="Times New Roman"/>
          <w:b/>
          <w:lang w:val="es-ES_tradnl"/>
        </w:rPr>
        <w:t>LA</w:t>
      </w:r>
      <w:r w:rsidRPr="00361E64">
        <w:rPr>
          <w:rFonts w:ascii="Times New Roman" w:hAnsi="Times New Roman" w:cs="Times New Roman" w:hint="cs"/>
          <w:b/>
          <w:lang w:val="es-ES_tradnl"/>
        </w:rPr>
        <w:t xml:space="preserve"> EMPRESA</w:t>
      </w:r>
      <w:r w:rsidRPr="00361E64">
        <w:rPr>
          <w:rFonts w:ascii="Times New Roman" w:hAnsi="Times New Roman" w:cs="Times New Roman" w:hint="cs"/>
          <w:bCs/>
          <w:lang w:val="es-ES_tradnl"/>
        </w:rPr>
        <w:t xml:space="preserve"> o </w:t>
      </w:r>
      <w:r w:rsidRPr="00361E64">
        <w:rPr>
          <w:rFonts w:ascii="Times New Roman" w:hAnsi="Times New Roman" w:cs="Times New Roman"/>
          <w:b/>
          <w:lang w:val="es-ES_tradnl"/>
        </w:rPr>
        <w:t>LA</w:t>
      </w:r>
      <w:r w:rsidRPr="00361E64">
        <w:rPr>
          <w:rFonts w:ascii="Times New Roman" w:hAnsi="Times New Roman" w:cs="Times New Roman" w:hint="cs"/>
          <w:b/>
          <w:lang w:val="es-ES_tradnl"/>
        </w:rPr>
        <w:t xml:space="preserve"> UNIVERSIDAD</w:t>
      </w:r>
      <w:r w:rsidRPr="00361E64">
        <w:rPr>
          <w:rFonts w:ascii="Times New Roman" w:hAnsi="Times New Roman" w:cs="Times New Roman" w:hint="cs"/>
          <w:bCs/>
          <w:lang w:val="es-ES_tradnl"/>
        </w:rPr>
        <w:t xml:space="preserve"> le soliciten sobre el desarrollo de su actividad en práctica</w:t>
      </w:r>
      <w:r>
        <w:rPr>
          <w:rFonts w:ascii="Times New Roman" w:hAnsi="Times New Roman" w:cs="Times New Roman"/>
          <w:bCs/>
          <w:lang w:val="es-ES_tradnl"/>
        </w:rPr>
        <w:t>.</w:t>
      </w:r>
    </w:p>
    <w:p w14:paraId="23305226" w14:textId="742C16BA" w:rsidR="00361E64" w:rsidRPr="00361E64" w:rsidRDefault="00361E64" w:rsidP="00361E64">
      <w:pPr>
        <w:numPr>
          <w:ilvl w:val="0"/>
          <w:numId w:val="15"/>
        </w:numPr>
        <w:autoSpaceDE w:val="0"/>
        <w:autoSpaceDN w:val="0"/>
        <w:adjustRightInd w:val="0"/>
        <w:rPr>
          <w:rFonts w:ascii="Times New Roman" w:hAnsi="Times New Roman" w:cs="Times New Roman" w:hint="cs"/>
          <w:bCs/>
          <w:lang w:val="es-ES_tradnl"/>
        </w:rPr>
      </w:pPr>
      <w:r w:rsidRPr="00361E64">
        <w:rPr>
          <w:rFonts w:ascii="Times New Roman" w:hAnsi="Times New Roman" w:cs="Times New Roman" w:hint="cs"/>
          <w:bCs/>
          <w:lang w:val="es-ES_tradnl"/>
        </w:rPr>
        <w:lastRenderedPageBreak/>
        <w:t>Elaborar recomendaciones y conceptos sobre solución a problemas detectados en su Área de gestión, conforme a pautas previamente establecidas en su Plan de Práctica</w:t>
      </w:r>
      <w:r>
        <w:rPr>
          <w:rFonts w:ascii="Times New Roman" w:hAnsi="Times New Roman" w:cs="Times New Roman"/>
          <w:bCs/>
          <w:lang w:val="es-ES_tradnl"/>
        </w:rPr>
        <w:t>.</w:t>
      </w:r>
    </w:p>
    <w:p w14:paraId="5D510407" w14:textId="25380A7F" w:rsidR="00361E64" w:rsidRDefault="00361E64" w:rsidP="00361E64">
      <w:pPr>
        <w:numPr>
          <w:ilvl w:val="0"/>
          <w:numId w:val="15"/>
        </w:numPr>
        <w:autoSpaceDE w:val="0"/>
        <w:autoSpaceDN w:val="0"/>
        <w:adjustRightInd w:val="0"/>
        <w:rPr>
          <w:rFonts w:ascii="Times New Roman" w:hAnsi="Times New Roman" w:cs="Times New Roman"/>
          <w:bCs/>
          <w:lang w:val="es-ES_tradnl"/>
        </w:rPr>
      </w:pPr>
      <w:r w:rsidRPr="00361E64">
        <w:rPr>
          <w:rFonts w:ascii="Times New Roman" w:hAnsi="Times New Roman" w:cs="Times New Roman" w:hint="cs"/>
          <w:bCs/>
          <w:lang w:val="es-ES_tradnl"/>
        </w:rPr>
        <w:t xml:space="preserve">Presentar los respectivos informes de avance y final al supervisor académico de las prácticas, con copia a </w:t>
      </w:r>
      <w:r w:rsidRPr="00361E64">
        <w:rPr>
          <w:rFonts w:ascii="Times New Roman" w:hAnsi="Times New Roman" w:cs="Times New Roman"/>
          <w:b/>
          <w:lang w:val="es-ES_tradnl"/>
        </w:rPr>
        <w:t>LA</w:t>
      </w:r>
      <w:r w:rsidRPr="00361E64">
        <w:rPr>
          <w:rFonts w:ascii="Times New Roman" w:hAnsi="Times New Roman" w:cs="Times New Roman" w:hint="cs"/>
          <w:b/>
          <w:lang w:val="es-ES_tradnl"/>
        </w:rPr>
        <w:t xml:space="preserve"> EMPRESA</w:t>
      </w:r>
      <w:r w:rsidRPr="00361E64">
        <w:rPr>
          <w:rFonts w:ascii="Times New Roman" w:hAnsi="Times New Roman" w:cs="Times New Roman" w:hint="cs"/>
          <w:bCs/>
          <w:lang w:val="es-ES_tradnl"/>
        </w:rPr>
        <w:t xml:space="preserve">, según las normas y requisitos establecidos en el Manual de Prácticas de </w:t>
      </w:r>
      <w:r w:rsidRPr="00361E64">
        <w:rPr>
          <w:rFonts w:ascii="Times New Roman" w:hAnsi="Times New Roman" w:cs="Times New Roman"/>
          <w:b/>
          <w:lang w:val="es-ES_tradnl"/>
        </w:rPr>
        <w:t>LA</w:t>
      </w:r>
      <w:r w:rsidRPr="00361E64">
        <w:rPr>
          <w:rFonts w:ascii="Times New Roman" w:hAnsi="Times New Roman" w:cs="Times New Roman" w:hint="cs"/>
          <w:b/>
          <w:lang w:val="es-ES_tradnl"/>
        </w:rPr>
        <w:t xml:space="preserve"> UNIVERSIDAD,</w:t>
      </w:r>
      <w:r w:rsidRPr="00361E64">
        <w:rPr>
          <w:rFonts w:ascii="Times New Roman" w:hAnsi="Times New Roman" w:cs="Times New Roman" w:hint="cs"/>
          <w:bCs/>
          <w:lang w:val="es-ES_tradnl"/>
        </w:rPr>
        <w:t xml:space="preserve"> el cual hace parte integral del presente CONVENIO</w:t>
      </w:r>
      <w:r>
        <w:rPr>
          <w:rFonts w:ascii="Times New Roman" w:hAnsi="Times New Roman" w:cs="Times New Roman"/>
          <w:bCs/>
          <w:lang w:val="es-ES_tradnl"/>
        </w:rPr>
        <w:t>.</w:t>
      </w:r>
      <w:bookmarkEnd w:id="0"/>
    </w:p>
    <w:p w14:paraId="3C1C6732" w14:textId="77777777" w:rsidR="00361E64" w:rsidRPr="00361E64" w:rsidRDefault="00361E64" w:rsidP="00361E64">
      <w:pPr>
        <w:autoSpaceDE w:val="0"/>
        <w:autoSpaceDN w:val="0"/>
        <w:adjustRightInd w:val="0"/>
        <w:ind w:left="720"/>
        <w:rPr>
          <w:rFonts w:ascii="Times New Roman" w:hAnsi="Times New Roman" w:cs="Times New Roman"/>
          <w:bCs/>
          <w:lang w:val="es-ES_tradnl"/>
        </w:rPr>
      </w:pPr>
    </w:p>
    <w:p w14:paraId="10942B00" w14:textId="4EAAB2F5" w:rsidR="00361E64" w:rsidRPr="00361E64" w:rsidRDefault="00361E64" w:rsidP="00361E64">
      <w:pPr>
        <w:pStyle w:val="Textoindependiente2"/>
        <w:rPr>
          <w:rFonts w:ascii="Times New Roman" w:hAnsi="Times New Roman" w:cs="Times New Roman"/>
          <w:b/>
          <w:bCs/>
        </w:rPr>
      </w:pPr>
      <w:r w:rsidRPr="00361E64">
        <w:rPr>
          <w:rFonts w:ascii="Times New Roman" w:hAnsi="Times New Roman" w:cs="Times New Roman" w:hint="cs"/>
          <w:b/>
          <w:bCs/>
        </w:rPr>
        <w:t xml:space="preserve">SEXTA.- OBLIGACIONES DE LA EMPRESA:   LA EMPRESA </w:t>
      </w:r>
      <w:r w:rsidRPr="00361E64">
        <w:rPr>
          <w:rFonts w:ascii="Times New Roman" w:hAnsi="Times New Roman" w:cs="Times New Roman" w:hint="cs"/>
        </w:rPr>
        <w:t>se compromete a:</w:t>
      </w:r>
      <w:r w:rsidRPr="00361E64">
        <w:rPr>
          <w:rFonts w:ascii="Times New Roman" w:hAnsi="Times New Roman" w:cs="Times New Roman" w:hint="cs"/>
          <w:b/>
          <w:bCs/>
        </w:rPr>
        <w:t xml:space="preserve"> </w:t>
      </w:r>
    </w:p>
    <w:p w14:paraId="1F4256D3"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bookmarkStart w:id="1" w:name="_Hlk6604193"/>
      <w:r w:rsidRPr="00361E64">
        <w:rPr>
          <w:rFonts w:ascii="Times New Roman" w:hAnsi="Times New Roman" w:cs="Times New Roman" w:hint="cs"/>
          <w:bCs/>
        </w:rPr>
        <w:t xml:space="preserve">Facilitar al ESTUDIANTE el ingreso a sus instalaciones como programa de extensión para que complemente, afiance y valide el desarrollo de sus conocimientos en forma dirigida y supervisada; reciba instrucciones de manera metódica, práctica e integral e igualmente pueda confrontar la teoría con la práctica, refuerce sus aptitudes y destrezas adquiridas a lo largo de su recorrido por </w:t>
      </w:r>
      <w:r w:rsidRPr="00361E64">
        <w:rPr>
          <w:rFonts w:ascii="Times New Roman" w:hAnsi="Times New Roman" w:cs="Times New Roman" w:hint="cs"/>
          <w:b/>
        </w:rPr>
        <w:t>EL POLITÉCNICO</w:t>
      </w:r>
      <w:r w:rsidRPr="00361E64">
        <w:rPr>
          <w:rFonts w:ascii="Times New Roman" w:hAnsi="Times New Roman" w:cs="Times New Roman" w:hint="cs"/>
          <w:bCs/>
        </w:rPr>
        <w:t xml:space="preserve">, se familiarice con la experiencia del medio profesional y al final de la misma sea evaluado en su práctica y calificado académicamente; </w:t>
      </w:r>
    </w:p>
    <w:p w14:paraId="4F099C7E" w14:textId="7365E7C8"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Proporcionar al ESTUDIANTE los útiles, máquinas y equipos necesarios para el desarrollo de su práctica. </w:t>
      </w:r>
      <w:r>
        <w:rPr>
          <w:rFonts w:ascii="Times New Roman" w:hAnsi="Times New Roman" w:cs="Times New Roman"/>
          <w:bCs/>
        </w:rPr>
        <w:t>el</w:t>
      </w:r>
      <w:r w:rsidRPr="00361E64">
        <w:rPr>
          <w:rFonts w:ascii="Times New Roman" w:hAnsi="Times New Roman" w:cs="Times New Roman" w:hint="cs"/>
          <w:bCs/>
        </w:rPr>
        <w:t xml:space="preserve"> ESTUDIANTE es considerado dentro de esta experiencia como un trabajador; por esta razón, es de suma importancia que se le propicie el espacio idóneo para cumplir a cabalidad sus funciones. </w:t>
      </w:r>
    </w:p>
    <w:p w14:paraId="3EC55E52" w14:textId="442BE44D"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Coordinar con el tutor del ESTUDIANTE, las labores que serán de obligatorio cumplimiento para el ESTUDIANTE de acuerdo con su programa académico y los lineamientos estipulados en el Reglamento </w:t>
      </w:r>
      <w:r>
        <w:rPr>
          <w:rFonts w:ascii="Times New Roman" w:hAnsi="Times New Roman" w:cs="Times New Roman"/>
          <w:bCs/>
        </w:rPr>
        <w:t xml:space="preserve">General </w:t>
      </w:r>
      <w:r w:rsidRPr="00361E64">
        <w:rPr>
          <w:rFonts w:ascii="Times New Roman" w:hAnsi="Times New Roman" w:cs="Times New Roman" w:hint="cs"/>
          <w:bCs/>
        </w:rPr>
        <w:t xml:space="preserve">de Prácticas. </w:t>
      </w:r>
    </w:p>
    <w:p w14:paraId="34C053BF"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Permitir al tutor que asesore debida y oportunamente al ESTUDIANTE en práctica. </w:t>
      </w:r>
    </w:p>
    <w:p w14:paraId="515985B3"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Evaluar al ESTUDIANTE dentro de los términos, exigencias y métodos académicos que solicite </w:t>
      </w:r>
      <w:r w:rsidRPr="00361E64">
        <w:rPr>
          <w:rFonts w:ascii="Times New Roman" w:hAnsi="Times New Roman" w:cs="Times New Roman" w:hint="cs"/>
          <w:b/>
        </w:rPr>
        <w:t>EL POLITÉCNICO.</w:t>
      </w:r>
    </w:p>
    <w:p w14:paraId="726B1085" w14:textId="13D04DB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Cumplir con el pago del apoyo de </w:t>
      </w:r>
      <w:r w:rsidRPr="00361E64">
        <w:rPr>
          <w:rFonts w:ascii="Times New Roman" w:hAnsi="Times New Roman" w:cs="Times New Roman"/>
          <w:bCs/>
        </w:rPr>
        <w:t>sostenimiento</w:t>
      </w:r>
      <w:r w:rsidRPr="00361E64">
        <w:rPr>
          <w:rFonts w:ascii="Times New Roman" w:hAnsi="Times New Roman" w:cs="Times New Roman" w:hint="cs"/>
          <w:bCs/>
        </w:rPr>
        <w:t xml:space="preserve"> y las obligaciones de Seguridad Social Integral con el ESTUDIANTE, en cuanto le sea aplicable.  </w:t>
      </w:r>
    </w:p>
    <w:p w14:paraId="1065BF1F" w14:textId="381D5CAB" w:rsidR="00361E64" w:rsidRPr="00361E64" w:rsidRDefault="00361E64" w:rsidP="00361E64">
      <w:pPr>
        <w:numPr>
          <w:ilvl w:val="0"/>
          <w:numId w:val="16"/>
        </w:numPr>
        <w:ind w:right="51"/>
        <w:rPr>
          <w:rFonts w:ascii="Times New Roman" w:hAnsi="Times New Roman" w:cs="Times New Roman" w:hint="cs"/>
          <w:bCs/>
        </w:rPr>
      </w:pPr>
      <w:r w:rsidRPr="00361E64">
        <w:rPr>
          <w:rFonts w:ascii="Times New Roman" w:hAnsi="Times New Roman" w:cs="Times New Roman" w:hint="cs"/>
          <w:bCs/>
        </w:rPr>
        <w:t xml:space="preserve">Afiliar a su costa al estudiante en práctica a la </w:t>
      </w:r>
      <w:r w:rsidRPr="00361E64">
        <w:rPr>
          <w:rFonts w:ascii="Times New Roman" w:hAnsi="Times New Roman" w:cs="Times New Roman"/>
          <w:bCs/>
        </w:rPr>
        <w:t>Administración</w:t>
      </w:r>
      <w:r w:rsidRPr="00361E64">
        <w:rPr>
          <w:rFonts w:ascii="Times New Roman" w:hAnsi="Times New Roman" w:cs="Times New Roman" w:hint="cs"/>
          <w:bCs/>
        </w:rPr>
        <w:t xml:space="preserve"> de Riesgos profesionales en la cual tenga afiliados a sus trabajadores, de conformidad con lo previsto en el Decreto 055 de 14 de enero de 2015. </w:t>
      </w:r>
    </w:p>
    <w:p w14:paraId="2A61C508"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 xml:space="preserve">Las demás obligaciones previstas en el presente Convenio, en el contrato que vincule a </w:t>
      </w:r>
      <w:r w:rsidRPr="00361E64">
        <w:rPr>
          <w:rFonts w:ascii="Times New Roman" w:hAnsi="Times New Roman" w:cs="Times New Roman" w:hint="cs"/>
          <w:b/>
        </w:rPr>
        <w:t>LA EMPRESA</w:t>
      </w:r>
      <w:r w:rsidRPr="00361E64">
        <w:rPr>
          <w:rFonts w:ascii="Times New Roman" w:hAnsi="Times New Roman" w:cs="Times New Roman" w:hint="cs"/>
          <w:bCs/>
        </w:rPr>
        <w:t xml:space="preserve"> con EL ESTUDIANTE, y en la ley vigente y aplicable.</w:t>
      </w:r>
    </w:p>
    <w:p w14:paraId="03D0834D"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En lo referente a la vinculación de practicantes no exceder la jornada máxima laboral establecida.</w:t>
      </w:r>
    </w:p>
    <w:p w14:paraId="7149C7B5"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Cs/>
        </w:rPr>
      </w:pPr>
      <w:r w:rsidRPr="00361E64">
        <w:rPr>
          <w:rFonts w:ascii="Times New Roman" w:hAnsi="Times New Roman" w:cs="Times New Roman" w:hint="cs"/>
          <w:bCs/>
        </w:rPr>
        <w:t>Suscribir con el estudiante un acuerdo privado que contenga las condiciones específicas de la práctica, según lo dispuesto en el artículo 8 de la Resolución 623 de 2020.</w:t>
      </w:r>
    </w:p>
    <w:p w14:paraId="367F676F" w14:textId="77777777" w:rsidR="00361E64" w:rsidRPr="00361E64" w:rsidRDefault="00361E64" w:rsidP="00361E64">
      <w:pPr>
        <w:pStyle w:val="Textoindependiente2"/>
        <w:numPr>
          <w:ilvl w:val="0"/>
          <w:numId w:val="16"/>
        </w:numPr>
        <w:spacing w:after="0" w:line="240" w:lineRule="auto"/>
        <w:rPr>
          <w:rFonts w:ascii="Times New Roman" w:hAnsi="Times New Roman" w:cs="Times New Roman" w:hint="cs"/>
          <w:b/>
        </w:rPr>
      </w:pPr>
      <w:r w:rsidRPr="00361E64">
        <w:rPr>
          <w:rFonts w:ascii="Times New Roman" w:hAnsi="Times New Roman" w:cs="Times New Roman" w:hint="cs"/>
          <w:bCs/>
        </w:rPr>
        <w:t xml:space="preserve">Permitir la realización de prácticas a nivel nacional para los estudiantes del </w:t>
      </w:r>
      <w:r w:rsidRPr="00361E64">
        <w:rPr>
          <w:rFonts w:ascii="Times New Roman" w:hAnsi="Times New Roman" w:cs="Times New Roman" w:hint="cs"/>
          <w:b/>
        </w:rPr>
        <w:t>POLITÉCNICO.</w:t>
      </w:r>
    </w:p>
    <w:p w14:paraId="08B3F761" w14:textId="2934CBA3" w:rsidR="00361E64" w:rsidRDefault="00361E64" w:rsidP="00361E64">
      <w:pPr>
        <w:pStyle w:val="Textoindependiente2"/>
        <w:numPr>
          <w:ilvl w:val="0"/>
          <w:numId w:val="16"/>
        </w:numPr>
        <w:spacing w:after="0" w:line="240" w:lineRule="auto"/>
        <w:rPr>
          <w:rFonts w:ascii="Times New Roman" w:hAnsi="Times New Roman" w:cs="Times New Roman"/>
          <w:bCs/>
        </w:rPr>
      </w:pPr>
      <w:r w:rsidRPr="00361E64">
        <w:rPr>
          <w:rFonts w:ascii="Times New Roman" w:hAnsi="Times New Roman" w:cs="Times New Roman" w:hint="cs"/>
          <w:bCs/>
        </w:rPr>
        <w:t xml:space="preserve">Realización de charlas con directivos, ejecutivos a estudiantes y practicantes del </w:t>
      </w:r>
      <w:r w:rsidRPr="00361E64">
        <w:rPr>
          <w:rFonts w:ascii="Times New Roman" w:hAnsi="Times New Roman" w:cs="Times New Roman" w:hint="cs"/>
          <w:b/>
        </w:rPr>
        <w:t>POLITÉCNICO.</w:t>
      </w:r>
      <w:bookmarkEnd w:id="1"/>
    </w:p>
    <w:p w14:paraId="4717940C" w14:textId="77777777" w:rsidR="00361E64" w:rsidRPr="00361E64" w:rsidRDefault="00361E64" w:rsidP="00361E64">
      <w:pPr>
        <w:pStyle w:val="Textoindependiente2"/>
        <w:spacing w:after="0" w:line="240" w:lineRule="auto"/>
        <w:ind w:left="720"/>
        <w:rPr>
          <w:rFonts w:ascii="Times New Roman" w:hAnsi="Times New Roman" w:cs="Times New Roman"/>
          <w:bCs/>
        </w:rPr>
      </w:pPr>
    </w:p>
    <w:p w14:paraId="7BFBA95F" w14:textId="785AD493" w:rsidR="00361E64" w:rsidRPr="00361E64" w:rsidRDefault="00361E64" w:rsidP="00361E64">
      <w:pPr>
        <w:pStyle w:val="Textoindependiente2"/>
        <w:spacing w:line="240" w:lineRule="auto"/>
        <w:rPr>
          <w:rFonts w:ascii="Times New Roman" w:hAnsi="Times New Roman" w:cs="Times New Roman"/>
          <w:sz w:val="21"/>
          <w:szCs w:val="21"/>
        </w:rPr>
      </w:pPr>
      <w:r w:rsidRPr="00361E64">
        <w:rPr>
          <w:rFonts w:ascii="Times New Roman" w:hAnsi="Times New Roman" w:cs="Times New Roman" w:hint="cs"/>
          <w:b/>
          <w:bCs/>
          <w:sz w:val="21"/>
          <w:szCs w:val="21"/>
        </w:rPr>
        <w:t xml:space="preserve">SÉPTIMA.- OBLIGACIONES DEL POLITÉCNICO: </w:t>
      </w:r>
      <w:r w:rsidRPr="00361E64">
        <w:rPr>
          <w:rFonts w:ascii="Times New Roman" w:hAnsi="Times New Roman" w:cs="Times New Roman" w:hint="cs"/>
          <w:sz w:val="21"/>
          <w:szCs w:val="21"/>
        </w:rPr>
        <w:t>Son compromisos de</w:t>
      </w:r>
      <w:r w:rsidRPr="00361E64">
        <w:rPr>
          <w:rFonts w:ascii="Times New Roman" w:hAnsi="Times New Roman" w:cs="Times New Roman" w:hint="cs"/>
          <w:b/>
          <w:bCs/>
          <w:sz w:val="21"/>
          <w:szCs w:val="21"/>
        </w:rPr>
        <w:t xml:space="preserve"> EL POLITÉCNICO </w:t>
      </w:r>
      <w:r w:rsidRPr="00361E64">
        <w:rPr>
          <w:rFonts w:ascii="Times New Roman" w:hAnsi="Times New Roman" w:cs="Times New Roman" w:hint="cs"/>
          <w:sz w:val="21"/>
          <w:szCs w:val="21"/>
        </w:rPr>
        <w:t>las siguientes:</w:t>
      </w:r>
    </w:p>
    <w:p w14:paraId="009D9D39" w14:textId="77777777" w:rsidR="00361E64" w:rsidRPr="00361E64" w:rsidRDefault="00361E64" w:rsidP="00361E64">
      <w:pPr>
        <w:numPr>
          <w:ilvl w:val="0"/>
          <w:numId w:val="17"/>
        </w:numPr>
        <w:contextualSpacing/>
        <w:rPr>
          <w:rFonts w:ascii="Times New Roman" w:hAnsi="Times New Roman" w:cs="Times New Roman" w:hint="cs"/>
          <w:b/>
          <w:bCs/>
        </w:rPr>
      </w:pPr>
      <w:r w:rsidRPr="00361E64">
        <w:rPr>
          <w:rFonts w:ascii="Times New Roman" w:hAnsi="Times New Roman" w:cs="Times New Roman" w:hint="cs"/>
        </w:rPr>
        <w:t>Asumir la coordinación de la ejecución del convenio.</w:t>
      </w:r>
    </w:p>
    <w:p w14:paraId="39A542FD" w14:textId="77777777" w:rsidR="00361E64" w:rsidRPr="00361E64" w:rsidRDefault="00361E64" w:rsidP="00361E64">
      <w:pPr>
        <w:numPr>
          <w:ilvl w:val="0"/>
          <w:numId w:val="17"/>
        </w:numPr>
        <w:contextualSpacing/>
        <w:rPr>
          <w:rFonts w:ascii="Times New Roman" w:hAnsi="Times New Roman" w:cs="Times New Roman" w:hint="cs"/>
          <w:b/>
          <w:bCs/>
        </w:rPr>
      </w:pPr>
      <w:bookmarkStart w:id="2" w:name="_Hlk6604654"/>
      <w:r w:rsidRPr="00361E64">
        <w:rPr>
          <w:rFonts w:ascii="Times New Roman" w:hAnsi="Times New Roman" w:cs="Times New Roman" w:hint="cs"/>
        </w:rPr>
        <w:t xml:space="preserve">Informar oportunamente a </w:t>
      </w:r>
      <w:r w:rsidRPr="00361E64">
        <w:rPr>
          <w:rFonts w:ascii="Times New Roman" w:hAnsi="Times New Roman" w:cs="Times New Roman" w:hint="cs"/>
          <w:b/>
          <w:bCs/>
        </w:rPr>
        <w:t>LA EMPRESA</w:t>
      </w:r>
      <w:r w:rsidRPr="00361E64">
        <w:rPr>
          <w:rFonts w:ascii="Times New Roman" w:hAnsi="Times New Roman" w:cs="Times New Roman" w:hint="cs"/>
        </w:rPr>
        <w:t xml:space="preserve"> las decisiones académicas y administrativas que puedan afectar el desarrollo del convenio. </w:t>
      </w:r>
    </w:p>
    <w:p w14:paraId="1407AEFE" w14:textId="77777777" w:rsidR="00361E64" w:rsidRPr="00361E64" w:rsidRDefault="00361E64" w:rsidP="00361E64">
      <w:pPr>
        <w:numPr>
          <w:ilvl w:val="0"/>
          <w:numId w:val="17"/>
        </w:numPr>
        <w:contextualSpacing/>
        <w:rPr>
          <w:rFonts w:ascii="Times New Roman" w:hAnsi="Times New Roman" w:cs="Times New Roman" w:hint="cs"/>
        </w:rPr>
      </w:pPr>
      <w:r w:rsidRPr="00361E64">
        <w:rPr>
          <w:rFonts w:ascii="Times New Roman" w:hAnsi="Times New Roman" w:cs="Times New Roman" w:hint="cs"/>
        </w:rPr>
        <w:lastRenderedPageBreak/>
        <w:t xml:space="preserve">Presentar oportunamente a </w:t>
      </w:r>
      <w:r w:rsidRPr="00361E64">
        <w:rPr>
          <w:rFonts w:ascii="Times New Roman" w:hAnsi="Times New Roman" w:cs="Times New Roman" w:hint="cs"/>
          <w:b/>
        </w:rPr>
        <w:t xml:space="preserve">LA EMPRESA </w:t>
      </w:r>
      <w:r w:rsidRPr="00361E64">
        <w:rPr>
          <w:rFonts w:ascii="Times New Roman" w:hAnsi="Times New Roman" w:cs="Times New Roman" w:hint="cs"/>
        </w:rPr>
        <w:t>los perfiles de los ESTUDIANTES interesados en realizar la práctica en sus instalaciones,</w:t>
      </w:r>
      <w:r w:rsidRPr="00361E64">
        <w:rPr>
          <w:rFonts w:ascii="Times New Roman" w:hAnsi="Times New Roman" w:cs="Times New Roman" w:hint="cs"/>
          <w:b/>
        </w:rPr>
        <w:t xml:space="preserve"> </w:t>
      </w:r>
      <w:r w:rsidRPr="00361E64">
        <w:rPr>
          <w:rFonts w:ascii="Times New Roman" w:hAnsi="Times New Roman" w:cs="Times New Roman" w:hint="cs"/>
        </w:rPr>
        <w:t xml:space="preserve">de acuerdo con la disponibilidad determinada previamente por </w:t>
      </w:r>
      <w:r w:rsidRPr="00361E64">
        <w:rPr>
          <w:rFonts w:ascii="Times New Roman" w:hAnsi="Times New Roman" w:cs="Times New Roman" w:hint="cs"/>
          <w:b/>
        </w:rPr>
        <w:t>LA EMPRESA</w:t>
      </w:r>
      <w:r w:rsidRPr="00361E64">
        <w:rPr>
          <w:rFonts w:ascii="Times New Roman" w:hAnsi="Times New Roman" w:cs="Times New Roman" w:hint="cs"/>
        </w:rPr>
        <w:t xml:space="preserve">.  </w:t>
      </w:r>
    </w:p>
    <w:p w14:paraId="05D1055E" w14:textId="77777777" w:rsidR="00361E64" w:rsidRPr="00361E64" w:rsidRDefault="00361E64" w:rsidP="00361E64">
      <w:pPr>
        <w:numPr>
          <w:ilvl w:val="0"/>
          <w:numId w:val="17"/>
        </w:numPr>
        <w:contextualSpacing/>
        <w:rPr>
          <w:rFonts w:ascii="Times New Roman" w:hAnsi="Times New Roman" w:cs="Times New Roman" w:hint="cs"/>
          <w:b/>
          <w:bCs/>
        </w:rPr>
      </w:pPr>
      <w:r w:rsidRPr="00361E64">
        <w:rPr>
          <w:rFonts w:ascii="Times New Roman" w:hAnsi="Times New Roman" w:cs="Times New Roman" w:hint="cs"/>
        </w:rPr>
        <w:t>Asignar un monitor de la Facultad a la cual pertenezca el ESTUDIANTE, para que apoye a este último en su proceso de formación en el sector real.</w:t>
      </w:r>
    </w:p>
    <w:p w14:paraId="3EC79860" w14:textId="77777777" w:rsidR="00361E64" w:rsidRPr="00361E64" w:rsidRDefault="00361E64" w:rsidP="00361E64">
      <w:pPr>
        <w:numPr>
          <w:ilvl w:val="0"/>
          <w:numId w:val="17"/>
        </w:numPr>
        <w:contextualSpacing/>
        <w:rPr>
          <w:rFonts w:ascii="Times New Roman" w:hAnsi="Times New Roman" w:cs="Times New Roman" w:hint="cs"/>
        </w:rPr>
      </w:pPr>
      <w:r w:rsidRPr="00361E64">
        <w:rPr>
          <w:rFonts w:ascii="Times New Roman" w:hAnsi="Times New Roman" w:cs="Times New Roman" w:hint="cs"/>
        </w:rPr>
        <w:t xml:space="preserve">Respetar el Reglamento Interno de </w:t>
      </w:r>
      <w:r w:rsidRPr="00361E64">
        <w:rPr>
          <w:rFonts w:ascii="Times New Roman" w:hAnsi="Times New Roman" w:cs="Times New Roman" w:hint="cs"/>
          <w:b/>
          <w:bCs/>
        </w:rPr>
        <w:t>LA EMPRESA.</w:t>
      </w:r>
      <w:r w:rsidRPr="00361E64">
        <w:rPr>
          <w:rFonts w:ascii="Times New Roman" w:hAnsi="Times New Roman" w:cs="Times New Roman" w:hint="cs"/>
        </w:rPr>
        <w:t xml:space="preserve"> </w:t>
      </w:r>
    </w:p>
    <w:p w14:paraId="0A2D81AE" w14:textId="7AD5FE40" w:rsidR="00361E64" w:rsidRPr="00361E64" w:rsidRDefault="00361E64" w:rsidP="00361E64">
      <w:pPr>
        <w:numPr>
          <w:ilvl w:val="0"/>
          <w:numId w:val="17"/>
        </w:numPr>
        <w:suppressAutoHyphens/>
        <w:rPr>
          <w:rFonts w:ascii="Times New Roman" w:hAnsi="Times New Roman" w:cs="Times New Roman" w:hint="cs"/>
        </w:rPr>
      </w:pPr>
      <w:r w:rsidRPr="00361E64">
        <w:rPr>
          <w:rFonts w:ascii="Times New Roman" w:hAnsi="Times New Roman" w:cs="Times New Roman" w:hint="cs"/>
          <w:lang w:val="es-ES_tradnl"/>
        </w:rPr>
        <w:t xml:space="preserve">Supervisar y evaluar permanentemente el desempeño del ESTUDIANTE, e informar de ello a </w:t>
      </w:r>
      <w:r w:rsidRPr="00361E64">
        <w:rPr>
          <w:rFonts w:ascii="Times New Roman" w:hAnsi="Times New Roman" w:cs="Times New Roman"/>
          <w:b/>
          <w:bCs/>
          <w:lang w:val="es-ES_tradnl"/>
        </w:rPr>
        <w:t>LA</w:t>
      </w:r>
      <w:r w:rsidRPr="00361E64">
        <w:rPr>
          <w:rFonts w:ascii="Times New Roman" w:hAnsi="Times New Roman" w:cs="Times New Roman" w:hint="cs"/>
          <w:b/>
          <w:bCs/>
          <w:lang w:val="es-ES_tradnl"/>
        </w:rPr>
        <w:t xml:space="preserve"> EMPRESA</w:t>
      </w:r>
      <w:r w:rsidRPr="00361E64">
        <w:rPr>
          <w:rFonts w:ascii="Times New Roman" w:hAnsi="Times New Roman" w:cs="Times New Roman"/>
          <w:b/>
          <w:bCs/>
          <w:lang w:val="es-ES_tradnl"/>
        </w:rPr>
        <w:t>.</w:t>
      </w:r>
    </w:p>
    <w:p w14:paraId="0ED4ABC8" w14:textId="4DBD43EB" w:rsidR="00361E64" w:rsidRPr="00361E64" w:rsidRDefault="00361E64" w:rsidP="00361E64">
      <w:pPr>
        <w:numPr>
          <w:ilvl w:val="0"/>
          <w:numId w:val="17"/>
        </w:numPr>
        <w:suppressAutoHyphens/>
        <w:rPr>
          <w:rFonts w:ascii="Times New Roman" w:hAnsi="Times New Roman" w:cs="Times New Roman" w:hint="cs"/>
          <w:lang w:val="es-ES_tradnl"/>
        </w:rPr>
      </w:pPr>
      <w:r w:rsidRPr="00361E64">
        <w:rPr>
          <w:rFonts w:ascii="Times New Roman" w:hAnsi="Times New Roman" w:cs="Times New Roman" w:hint="cs"/>
          <w:lang w:val="es-ES_tradnl"/>
        </w:rPr>
        <w:t xml:space="preserve">Dar respuesta oportuna a las inquietudes y sugerencias presentadas por </w:t>
      </w:r>
      <w:r w:rsidRPr="00361E64">
        <w:rPr>
          <w:rFonts w:ascii="Times New Roman" w:hAnsi="Times New Roman" w:cs="Times New Roman"/>
          <w:b/>
          <w:bCs/>
          <w:lang w:val="es-ES_tradnl"/>
        </w:rPr>
        <w:t>LA</w:t>
      </w:r>
      <w:r w:rsidRPr="00361E64">
        <w:rPr>
          <w:rFonts w:ascii="Times New Roman" w:hAnsi="Times New Roman" w:cs="Times New Roman" w:hint="cs"/>
          <w:lang w:val="es-ES_tradnl"/>
        </w:rPr>
        <w:t xml:space="preserve"> </w:t>
      </w:r>
      <w:r w:rsidRPr="00361E64">
        <w:rPr>
          <w:rFonts w:ascii="Times New Roman" w:hAnsi="Times New Roman" w:cs="Times New Roman" w:hint="cs"/>
          <w:b/>
          <w:bCs/>
          <w:lang w:val="es-ES_tradnl"/>
        </w:rPr>
        <w:t>EMPRESA</w:t>
      </w:r>
      <w:r w:rsidRPr="00361E64">
        <w:rPr>
          <w:rFonts w:ascii="Times New Roman" w:hAnsi="Times New Roman" w:cs="Times New Roman" w:hint="cs"/>
          <w:lang w:val="es-ES_tradnl"/>
        </w:rPr>
        <w:t xml:space="preserve"> sobre el desarrollo de la práctic</w:t>
      </w:r>
      <w:r>
        <w:rPr>
          <w:rFonts w:ascii="Times New Roman" w:hAnsi="Times New Roman" w:cs="Times New Roman"/>
          <w:lang w:val="es-ES_tradnl"/>
        </w:rPr>
        <w:t>a.</w:t>
      </w:r>
    </w:p>
    <w:p w14:paraId="0FCEDAA5" w14:textId="641898C8" w:rsidR="00361E64" w:rsidRPr="00361E64" w:rsidRDefault="00361E64" w:rsidP="00361E64">
      <w:pPr>
        <w:numPr>
          <w:ilvl w:val="0"/>
          <w:numId w:val="17"/>
        </w:numPr>
        <w:suppressAutoHyphens/>
        <w:rPr>
          <w:rFonts w:ascii="Times New Roman" w:hAnsi="Times New Roman" w:cs="Times New Roman" w:hint="cs"/>
          <w:lang w:val="es-ES_tradnl"/>
        </w:rPr>
      </w:pPr>
      <w:r w:rsidRPr="00361E64">
        <w:rPr>
          <w:rFonts w:ascii="Times New Roman" w:hAnsi="Times New Roman" w:cs="Times New Roman" w:hint="cs"/>
          <w:lang w:val="es-ES_tradnl"/>
        </w:rPr>
        <w:t xml:space="preserve">Coordinar todo el proceso de acuerdo con el Reglamento </w:t>
      </w:r>
      <w:r>
        <w:rPr>
          <w:rFonts w:ascii="Times New Roman" w:hAnsi="Times New Roman" w:cs="Times New Roman"/>
          <w:lang w:val="es-ES_tradnl"/>
        </w:rPr>
        <w:t xml:space="preserve">General </w:t>
      </w:r>
      <w:r w:rsidRPr="00361E64">
        <w:rPr>
          <w:rFonts w:ascii="Times New Roman" w:hAnsi="Times New Roman" w:cs="Times New Roman" w:hint="cs"/>
          <w:lang w:val="es-ES_tradnl"/>
        </w:rPr>
        <w:t xml:space="preserve">de Practicas de la </w:t>
      </w:r>
      <w:r w:rsidRPr="00361E64">
        <w:rPr>
          <w:rFonts w:ascii="Times New Roman" w:hAnsi="Times New Roman" w:cs="Times New Roman" w:hint="cs"/>
          <w:b/>
          <w:bCs/>
          <w:lang w:val="es-ES_tradnl"/>
        </w:rPr>
        <w:t>UNIVERSIDAD</w:t>
      </w:r>
      <w:r w:rsidRPr="00361E64">
        <w:rPr>
          <w:rFonts w:ascii="Times New Roman" w:hAnsi="Times New Roman" w:cs="Times New Roman"/>
          <w:b/>
          <w:bCs/>
          <w:lang w:val="es-ES_tradnl"/>
        </w:rPr>
        <w:t>.</w:t>
      </w:r>
    </w:p>
    <w:p w14:paraId="4E77C3F0" w14:textId="3EFFFBF8" w:rsidR="00361E64" w:rsidRPr="00361E64" w:rsidRDefault="00361E64" w:rsidP="00361E64">
      <w:pPr>
        <w:numPr>
          <w:ilvl w:val="0"/>
          <w:numId w:val="17"/>
        </w:numPr>
        <w:suppressAutoHyphens/>
        <w:rPr>
          <w:rFonts w:ascii="Times New Roman" w:hAnsi="Times New Roman" w:cs="Times New Roman"/>
          <w:lang w:val="es-ES_tradnl"/>
        </w:rPr>
      </w:pPr>
      <w:r w:rsidRPr="00361E64">
        <w:rPr>
          <w:rFonts w:ascii="Times New Roman" w:hAnsi="Times New Roman" w:cs="Times New Roman" w:hint="cs"/>
          <w:lang w:val="es-ES_tradnl"/>
        </w:rPr>
        <w:t xml:space="preserve">Retirar oportunamente al ESTUDIANTE, cuando se presenten faltas que vayan en contra de los reglamentos de las dos instituciones </w:t>
      </w:r>
      <w:r w:rsidRPr="00361E64">
        <w:rPr>
          <w:rFonts w:ascii="Times New Roman" w:hAnsi="Times New Roman" w:cs="Times New Roman" w:hint="cs"/>
          <w:b/>
          <w:bCs/>
          <w:lang w:val="es-ES_tradnl"/>
        </w:rPr>
        <w:t xml:space="preserve">(EMPRESA o UNIVERSIDAD). </w:t>
      </w:r>
    </w:p>
    <w:p w14:paraId="2063B4A5" w14:textId="77777777" w:rsidR="00361E64" w:rsidRPr="00361E64" w:rsidRDefault="00361E64" w:rsidP="00361E64">
      <w:pPr>
        <w:suppressAutoHyphens/>
        <w:ind w:left="720"/>
        <w:rPr>
          <w:rFonts w:ascii="Times New Roman" w:hAnsi="Times New Roman" w:cs="Times New Roman" w:hint="cs"/>
          <w:lang w:val="es-ES_tradnl"/>
        </w:rPr>
      </w:pPr>
    </w:p>
    <w:p w14:paraId="3D30F8D7" w14:textId="3079CEB3" w:rsidR="00361E64" w:rsidRPr="00361E64" w:rsidRDefault="00361E64" w:rsidP="00361E64">
      <w:pPr>
        <w:pStyle w:val="Textoindependiente2"/>
        <w:spacing w:line="240" w:lineRule="auto"/>
        <w:rPr>
          <w:rFonts w:ascii="Times New Roman" w:hAnsi="Times New Roman" w:cs="Times New Roman"/>
        </w:rPr>
      </w:pPr>
      <w:r w:rsidRPr="00361E64">
        <w:rPr>
          <w:rFonts w:ascii="Times New Roman" w:hAnsi="Times New Roman" w:cs="Times New Roman" w:hint="cs"/>
          <w:b/>
          <w:bCs/>
        </w:rPr>
        <w:t>OCTAVA.- SUPERVISIÓN:</w:t>
      </w:r>
      <w:r w:rsidRPr="00361E64">
        <w:rPr>
          <w:rFonts w:ascii="Times New Roman" w:hAnsi="Times New Roman" w:cs="Times New Roman" w:hint="cs"/>
        </w:rPr>
        <w:t xml:space="preserve"> La supervisión y manejo del Convenio está a cargo de la Facultad de </w:t>
      </w:r>
      <w:r w:rsidRPr="00361E64">
        <w:rPr>
          <w:rFonts w:ascii="Times New Roman" w:hAnsi="Times New Roman" w:cs="Times New Roman" w:hint="cs"/>
          <w:b/>
          <w:bCs/>
        </w:rPr>
        <w:t>EL POLITÉCNICO</w:t>
      </w:r>
      <w:r w:rsidRPr="00361E64">
        <w:rPr>
          <w:rFonts w:ascii="Times New Roman" w:hAnsi="Times New Roman" w:cs="Times New Roman" w:hint="cs"/>
        </w:rPr>
        <w:t xml:space="preserve"> en la que cursa el Programa Académico Profesional el respectivo ESTUDIANTE, la cual ofrecerá a los ESTUDIANTES asesoría permanente a través del monitor asignado, y de </w:t>
      </w:r>
      <w:r w:rsidRPr="00361E64">
        <w:rPr>
          <w:rFonts w:ascii="Times New Roman" w:hAnsi="Times New Roman" w:cs="Times New Roman" w:hint="cs"/>
          <w:b/>
          <w:bCs/>
        </w:rPr>
        <w:t>LA EMPRESA</w:t>
      </w:r>
      <w:r w:rsidRPr="00361E64">
        <w:rPr>
          <w:rFonts w:ascii="Times New Roman" w:hAnsi="Times New Roman" w:cs="Times New Roman" w:hint="cs"/>
        </w:rPr>
        <w:t xml:space="preserve">, que establecerá un tutor que tendrá la función de orientar, supervisar y evaluar la actividad del ESTUDIANTE.  </w:t>
      </w:r>
      <w:bookmarkEnd w:id="2"/>
    </w:p>
    <w:p w14:paraId="6281DE89" w14:textId="4BFB75D4" w:rsidR="00361E64" w:rsidRPr="00361E64" w:rsidRDefault="00361E64" w:rsidP="00361E64">
      <w:pPr>
        <w:pStyle w:val="Textoindependiente2"/>
        <w:spacing w:line="240" w:lineRule="auto"/>
        <w:rPr>
          <w:rFonts w:ascii="Times New Roman" w:hAnsi="Times New Roman" w:cs="Times New Roman" w:hint="cs"/>
        </w:rPr>
      </w:pPr>
      <w:r w:rsidRPr="00361E64">
        <w:rPr>
          <w:rFonts w:ascii="Times New Roman" w:hAnsi="Times New Roman" w:cs="Times New Roman" w:hint="cs"/>
          <w:b/>
          <w:bCs/>
        </w:rPr>
        <w:t xml:space="preserve">NOVENA.- </w:t>
      </w:r>
      <w:bookmarkStart w:id="3" w:name="_Hlk6604903"/>
      <w:r w:rsidRPr="00361E64">
        <w:rPr>
          <w:rFonts w:ascii="Times New Roman" w:hAnsi="Times New Roman" w:cs="Times New Roman" w:hint="cs"/>
          <w:b/>
          <w:bCs/>
        </w:rPr>
        <w:t>CALIFICACIÓN:</w:t>
      </w:r>
      <w:r w:rsidRPr="00361E64">
        <w:rPr>
          <w:rFonts w:ascii="Times New Roman" w:hAnsi="Times New Roman" w:cs="Times New Roman" w:hint="cs"/>
        </w:rPr>
        <w:t xml:space="preserve"> Finalizado cada periodo de práctica semestral, </w:t>
      </w:r>
      <w:r w:rsidRPr="00361E64">
        <w:rPr>
          <w:rFonts w:ascii="Times New Roman" w:hAnsi="Times New Roman" w:cs="Times New Roman" w:hint="cs"/>
          <w:b/>
          <w:bCs/>
        </w:rPr>
        <w:t>LA EMPRESA</w:t>
      </w:r>
      <w:r w:rsidRPr="00361E64">
        <w:rPr>
          <w:rFonts w:ascii="Times New Roman" w:hAnsi="Times New Roman" w:cs="Times New Roman" w:hint="cs"/>
        </w:rPr>
        <w:t xml:space="preserve"> se compromete a diligenciar por intermedio del tutor de cada ESTUDIANTE el formato de EVALUACIÓN DE RENDIMIENTO que envía </w:t>
      </w:r>
      <w:r w:rsidRPr="00361E64">
        <w:rPr>
          <w:rFonts w:ascii="Times New Roman" w:hAnsi="Times New Roman" w:cs="Times New Roman" w:hint="cs"/>
          <w:b/>
          <w:bCs/>
        </w:rPr>
        <w:t>EL POLITÉCNICO</w:t>
      </w:r>
      <w:r w:rsidRPr="00361E64">
        <w:rPr>
          <w:rFonts w:ascii="Times New Roman" w:hAnsi="Times New Roman" w:cs="Times New Roman" w:hint="cs"/>
        </w:rPr>
        <w:t xml:space="preserve"> con el fin de conocer la evolución de cada uno de ellos. </w:t>
      </w:r>
      <w:bookmarkEnd w:id="3"/>
    </w:p>
    <w:p w14:paraId="4A6D04F5" w14:textId="62E63E32" w:rsidR="00361E64" w:rsidRPr="00361E64" w:rsidRDefault="00361E64" w:rsidP="00361E64">
      <w:pPr>
        <w:pStyle w:val="Textoindependiente2"/>
        <w:spacing w:line="240" w:lineRule="auto"/>
        <w:rPr>
          <w:rFonts w:ascii="Times New Roman" w:hAnsi="Times New Roman" w:cs="Times New Roman"/>
          <w:lang w:val="es-ES_tradnl"/>
        </w:rPr>
      </w:pPr>
      <w:r w:rsidRPr="00361E64">
        <w:rPr>
          <w:rFonts w:ascii="Times New Roman" w:hAnsi="Times New Roman" w:cs="Times New Roman" w:hint="cs"/>
          <w:b/>
          <w:bCs/>
        </w:rPr>
        <w:t>DÉCIMA.- DURACIÓN:</w:t>
      </w:r>
      <w:r w:rsidRPr="00361E64">
        <w:rPr>
          <w:rFonts w:ascii="Times New Roman" w:hAnsi="Times New Roman" w:cs="Times New Roman" w:hint="cs"/>
        </w:rPr>
        <w:t xml:space="preserve"> El presente Convenio tendrá una vigencia de cinco (5) años contados a partir de la firma del presente documento.  Al vencimiento del plazo establecido en la presente cláusula, el presente convenio se prorrogará automáticamente de forma indefinida, si ninguna de las Partes manifiesta su intención de darlo por terminado con una anticipación no menor de treinta (30) días al vencimiento del término inicial o de cualquiera de sus prórrogas.</w:t>
      </w:r>
    </w:p>
    <w:p w14:paraId="53640AB0" w14:textId="35ECFE99"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Cualquiera de las Partes podrá dar por terminado este Convenio, en cualquier momento mediante comunicación escrita enviada a la otra parte con un plazo de antelación de treinta (30) días calendario a la fecha correspondiente.</w:t>
      </w:r>
    </w:p>
    <w:p w14:paraId="3FFADA0E" w14:textId="77777777" w:rsidR="00361E64" w:rsidRPr="00361E64" w:rsidRDefault="00361E64" w:rsidP="00361E64">
      <w:pPr>
        <w:rPr>
          <w:rFonts w:ascii="Times New Roman" w:hAnsi="Times New Roman" w:cs="Times New Roman" w:hint="cs"/>
        </w:rPr>
      </w:pPr>
    </w:p>
    <w:p w14:paraId="3A3283A3" w14:textId="5FF005C7" w:rsidR="00361E64" w:rsidRDefault="00361E64" w:rsidP="00361E64">
      <w:pPr>
        <w:overflowPunct w:val="0"/>
        <w:autoSpaceDE w:val="0"/>
        <w:autoSpaceDN w:val="0"/>
        <w:adjustRightInd w:val="0"/>
        <w:ind w:right="51"/>
        <w:textAlignment w:val="baseline"/>
        <w:rPr>
          <w:rFonts w:ascii="Times New Roman" w:hAnsi="Times New Roman" w:cs="Times New Roman"/>
          <w:lang w:val="es-ES_tradnl"/>
        </w:rPr>
      </w:pPr>
      <w:bookmarkStart w:id="4" w:name="_Hlk6604944"/>
      <w:r w:rsidRPr="00361E64">
        <w:rPr>
          <w:rFonts w:ascii="Times New Roman" w:hAnsi="Times New Roman" w:cs="Times New Roman" w:hint="cs"/>
          <w:b/>
          <w:lang w:val="es-ES_tradnl"/>
        </w:rPr>
        <w:t>PARÁGRAFO I:</w:t>
      </w:r>
      <w:r w:rsidRPr="00361E64">
        <w:rPr>
          <w:rFonts w:ascii="Times New Roman" w:hAnsi="Times New Roman" w:cs="Times New Roman" w:hint="cs"/>
          <w:lang w:val="es-ES_tradnl"/>
        </w:rPr>
        <w:t xml:space="preserve"> En todos los casos de terminación de este Convenio, las obligaciones a cargo de las partes finalizarán automáticamente, excepto las referidas a indemnidad, confidencialidad y propiedad industrial e intelectual que conservará su vigencia aún después de que este Convenio haya sido ejecutado, terminado, cedido, resuelto o rescindido.</w:t>
      </w:r>
      <w:bookmarkEnd w:id="4"/>
    </w:p>
    <w:p w14:paraId="422EFE76" w14:textId="77777777" w:rsidR="00361E64" w:rsidRPr="00361E64" w:rsidRDefault="00361E64" w:rsidP="00361E64">
      <w:pPr>
        <w:overflowPunct w:val="0"/>
        <w:autoSpaceDE w:val="0"/>
        <w:autoSpaceDN w:val="0"/>
        <w:adjustRightInd w:val="0"/>
        <w:ind w:right="51"/>
        <w:textAlignment w:val="baseline"/>
        <w:rPr>
          <w:rFonts w:ascii="Times New Roman" w:hAnsi="Times New Roman" w:cs="Times New Roman"/>
          <w:lang w:val="es-ES_tradnl"/>
        </w:rPr>
      </w:pPr>
    </w:p>
    <w:p w14:paraId="367B73AD" w14:textId="1FE4C33F" w:rsidR="00361E64" w:rsidRPr="00361E64" w:rsidRDefault="00361E64" w:rsidP="00361E64">
      <w:pPr>
        <w:pStyle w:val="Textoindependiente2"/>
        <w:spacing w:line="240" w:lineRule="auto"/>
        <w:rPr>
          <w:rFonts w:ascii="Times New Roman" w:hAnsi="Times New Roman" w:cs="Times New Roman"/>
          <w:b/>
        </w:rPr>
      </w:pPr>
      <w:r w:rsidRPr="00361E64">
        <w:rPr>
          <w:rFonts w:ascii="Times New Roman" w:hAnsi="Times New Roman" w:cs="Times New Roman" w:hint="cs"/>
          <w:b/>
          <w:bCs/>
        </w:rPr>
        <w:t xml:space="preserve">DÉCIMA PRIMERA.- NATURALEZA DE LA RELACIÓN: </w:t>
      </w:r>
      <w:r w:rsidRPr="00361E64">
        <w:rPr>
          <w:rFonts w:ascii="Times New Roman" w:hAnsi="Times New Roman" w:cs="Times New Roman" w:hint="cs"/>
        </w:rPr>
        <w:t>Las partes acuerdan que el presente convenio constituye solamente un acuerdo de colaboración interinstitucional de carácter académico y no es intención de las partes constituir ningún tipo de sociedad, consorcio, contrato de cuentas en participación u otra forma de asociación.</w:t>
      </w:r>
    </w:p>
    <w:p w14:paraId="39118D63"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 xml:space="preserve">Cada una de las partes será independiente para todos los efectos legales, con respecto a los funcionarios y empleados que cada una vincule para el cumplimiento del objeto del presente Convenio. Cada una de las partes deberá cumplir con todas las obligaciones de parafiscales, tener </w:t>
      </w:r>
      <w:r w:rsidRPr="00361E64">
        <w:rPr>
          <w:rFonts w:ascii="Times New Roman" w:hAnsi="Times New Roman" w:cs="Times New Roman" w:hint="cs"/>
        </w:rPr>
        <w:lastRenderedPageBreak/>
        <w:t xml:space="preserve">afiliados al Sistema de Seguridad Social Integral  a sus trabajadores. La negociación y suscripción de este Convenio no se podrá interpretar para ningún efecto como la formación de una sociedad, civil o comercial, pues ninguna de las Partes tienen la intención de celebrar dicho negocio jurídico. </w:t>
      </w:r>
    </w:p>
    <w:p w14:paraId="7169EB20" w14:textId="77777777" w:rsidR="00361E64" w:rsidRPr="00361E64" w:rsidRDefault="00361E64" w:rsidP="00361E64">
      <w:pPr>
        <w:rPr>
          <w:rFonts w:ascii="Times New Roman" w:hAnsi="Times New Roman" w:cs="Times New Roman" w:hint="cs"/>
        </w:rPr>
      </w:pPr>
    </w:p>
    <w:p w14:paraId="076E1481" w14:textId="77777777" w:rsidR="00361E64" w:rsidRPr="00247025" w:rsidRDefault="00361E64" w:rsidP="00361E64">
      <w:pPr>
        <w:rPr>
          <w:sz w:val="21"/>
          <w:szCs w:val="21"/>
        </w:rPr>
      </w:pPr>
      <w:r w:rsidRPr="00361E64">
        <w:rPr>
          <w:rFonts w:ascii="Times New Roman" w:hAnsi="Times New Roman" w:cs="Times New Roman" w:hint="cs"/>
        </w:rPr>
        <w:t xml:space="preserve">Ninguna de las Partes tiene el derecho, poder o autoridad para actuar o para crear ninguna obligación, expresa o tácita, en nombre del otro. Ninguna de las estipulaciones del presente Convenio se podrá interpretar de manera que se considere a cualquiera de las Partes como representante, agente o mandatario de la otra Parte, salvo en el evento en que medie poder claro, expreso y escrito, debidamente conferido para tal efecto. </w:t>
      </w:r>
    </w:p>
    <w:p w14:paraId="41063F14" w14:textId="77777777" w:rsidR="00361E64" w:rsidRDefault="00361E64" w:rsidP="00361E64">
      <w:pPr>
        <w:pStyle w:val="Textoindependiente2"/>
        <w:spacing w:line="240" w:lineRule="auto"/>
        <w:rPr>
          <w:b/>
          <w:sz w:val="21"/>
          <w:szCs w:val="21"/>
        </w:rPr>
      </w:pPr>
    </w:p>
    <w:p w14:paraId="60F6BF35" w14:textId="517292DA" w:rsidR="00361E64" w:rsidRPr="00361E64" w:rsidRDefault="00361E64" w:rsidP="00361E64">
      <w:pPr>
        <w:pStyle w:val="Textoindependiente2"/>
        <w:spacing w:line="240" w:lineRule="auto"/>
        <w:rPr>
          <w:rFonts w:ascii="Times New Roman" w:hAnsi="Times New Roman" w:cs="Times New Roman"/>
          <w:bCs/>
        </w:rPr>
      </w:pPr>
      <w:r w:rsidRPr="00361E64">
        <w:rPr>
          <w:rFonts w:ascii="Times New Roman" w:hAnsi="Times New Roman" w:cs="Times New Roman" w:hint="cs"/>
          <w:bCs/>
        </w:rPr>
        <w:t xml:space="preserve">Las partes firmantes del presente Convenio aceptan expresamente que </w:t>
      </w:r>
      <w:r w:rsidRPr="00361E64">
        <w:rPr>
          <w:rFonts w:ascii="Times New Roman" w:hAnsi="Times New Roman" w:cs="Times New Roman" w:hint="cs"/>
          <w:b/>
        </w:rPr>
        <w:t>LA EMPRESA</w:t>
      </w:r>
      <w:r w:rsidRPr="00361E64">
        <w:rPr>
          <w:rFonts w:ascii="Times New Roman" w:hAnsi="Times New Roman" w:cs="Times New Roman" w:hint="cs"/>
          <w:bCs/>
        </w:rPr>
        <w:t xml:space="preserve">  adquiere el compromiso con los ESTUDIANTES de brindarles la oportunidad de hacer la práctica correspondiente para su formación profesional, no derivándose de este compromiso obligaciones diferentes a las expresamente determinadas en este documento y en la ley.</w:t>
      </w:r>
    </w:p>
    <w:p w14:paraId="75122E04" w14:textId="77777777" w:rsidR="00361E64" w:rsidRPr="00361E64" w:rsidRDefault="00361E64" w:rsidP="00361E64">
      <w:pPr>
        <w:pStyle w:val="Textoindependiente2"/>
        <w:spacing w:line="240" w:lineRule="auto"/>
        <w:rPr>
          <w:rFonts w:ascii="Times New Roman" w:hAnsi="Times New Roman" w:cs="Times New Roman" w:hint="cs"/>
        </w:rPr>
      </w:pPr>
      <w:r w:rsidRPr="00361E64">
        <w:rPr>
          <w:rFonts w:ascii="Times New Roman" w:hAnsi="Times New Roman" w:cs="Times New Roman" w:hint="cs"/>
          <w:b/>
          <w:bCs/>
        </w:rPr>
        <w:t xml:space="preserve">DÉCIMA SEGUNDA.- CAUSALES DE TERMINACIÓN: </w:t>
      </w:r>
      <w:r w:rsidRPr="00361E64">
        <w:rPr>
          <w:rFonts w:ascii="Times New Roman" w:hAnsi="Times New Roman" w:cs="Times New Roman" w:hint="cs"/>
        </w:rPr>
        <w:t xml:space="preserve">Son causales de terminación del presente Convenio: a) el vencimiento de su término, b) el mutuo acuerdo entre las partes, c) el incumplimiento injustificado de las cláusulas previstas en el mismo y en los planes de actividades de ESTUDIANTES prácticas empresariales. </w:t>
      </w:r>
    </w:p>
    <w:p w14:paraId="6E0971BC" w14:textId="2172AFEA" w:rsidR="00361E64" w:rsidRPr="00361E64" w:rsidRDefault="00361E64" w:rsidP="00361E64">
      <w:pPr>
        <w:pStyle w:val="Textoindependiente2"/>
        <w:spacing w:line="240" w:lineRule="auto"/>
        <w:rPr>
          <w:rFonts w:ascii="Times New Roman" w:hAnsi="Times New Roman" w:cs="Times New Roman"/>
        </w:rPr>
      </w:pPr>
      <w:r w:rsidRPr="00361E64">
        <w:rPr>
          <w:rFonts w:ascii="Times New Roman" w:hAnsi="Times New Roman" w:cs="Times New Roman" w:hint="cs"/>
          <w:b/>
          <w:bCs/>
        </w:rPr>
        <w:t>PARÁGRAFO PRIMERO.</w:t>
      </w:r>
      <w:r w:rsidRPr="00361E64">
        <w:rPr>
          <w:rFonts w:ascii="Times New Roman" w:hAnsi="Times New Roman" w:cs="Times New Roman"/>
          <w:b/>
          <w:bCs/>
        </w:rPr>
        <w:t xml:space="preserve">- </w:t>
      </w:r>
      <w:r w:rsidRPr="00361E64">
        <w:rPr>
          <w:rFonts w:ascii="Times New Roman" w:hAnsi="Times New Roman" w:cs="Times New Roman" w:hint="cs"/>
        </w:rPr>
        <w:t>Si el ESTUDIANTE es quien da origen a la terminación de la práctica por incumplimiento de sus obligaciones académicas –tales como el bajo rendimiento o ausencias injustificadas-, de orden, de instrucción entre otras, su conducta será motivo de pérdida de la asignatura correspondiente sin derecho a devolución de suma alguna de la matrícula pagada.</w:t>
      </w:r>
    </w:p>
    <w:p w14:paraId="1B5A4A6D" w14:textId="77777777" w:rsidR="00361E64" w:rsidRDefault="00361E64" w:rsidP="00361E64">
      <w:pPr>
        <w:rPr>
          <w:rFonts w:ascii="Times New Roman" w:hAnsi="Times New Roman" w:cs="Times New Roman"/>
        </w:rPr>
      </w:pPr>
      <w:r w:rsidRPr="00361E64">
        <w:rPr>
          <w:rFonts w:ascii="Times New Roman" w:hAnsi="Times New Roman" w:cs="Times New Roman" w:hint="cs"/>
          <w:b/>
          <w:bCs/>
        </w:rPr>
        <w:t>PARÁGRAFO SEGUNDO.</w:t>
      </w:r>
      <w:r w:rsidRPr="00361E64">
        <w:rPr>
          <w:rFonts w:ascii="Times New Roman" w:hAnsi="Times New Roman" w:cs="Times New Roman"/>
          <w:b/>
          <w:bCs/>
        </w:rPr>
        <w:t>-</w:t>
      </w:r>
      <w:r w:rsidRPr="00361E64">
        <w:rPr>
          <w:rFonts w:ascii="Times New Roman" w:hAnsi="Times New Roman" w:cs="Times New Roman" w:hint="cs"/>
        </w:rPr>
        <w:t xml:space="preserve"> Si la terminación es por causa de </w:t>
      </w:r>
      <w:r w:rsidRPr="00361E64">
        <w:rPr>
          <w:rFonts w:ascii="Times New Roman" w:hAnsi="Times New Roman" w:cs="Times New Roman" w:hint="cs"/>
          <w:b/>
          <w:bCs/>
        </w:rPr>
        <w:t>LA EMPRESA</w:t>
      </w:r>
      <w:r w:rsidRPr="00361E64">
        <w:rPr>
          <w:rFonts w:ascii="Times New Roman" w:hAnsi="Times New Roman" w:cs="Times New Roman" w:hint="cs"/>
        </w:rPr>
        <w:t xml:space="preserve"> sin causa alguna estipulada en el presente convenio, el ESTUDIANTE no perderá el tiempo empleado en la práctica y se tendrá en cuenta como cumplida parcialmente la misma.</w:t>
      </w:r>
    </w:p>
    <w:p w14:paraId="1DDC798A" w14:textId="77777777" w:rsidR="00361E64" w:rsidRDefault="00361E64" w:rsidP="00361E64">
      <w:pPr>
        <w:rPr>
          <w:rFonts w:ascii="Times New Roman" w:hAnsi="Times New Roman" w:cs="Times New Roman"/>
        </w:rPr>
      </w:pPr>
    </w:p>
    <w:p w14:paraId="7B5D2ACF" w14:textId="676EA91A" w:rsidR="00361E64" w:rsidRPr="00361E64" w:rsidRDefault="00361E64" w:rsidP="00361E64">
      <w:pPr>
        <w:rPr>
          <w:rFonts w:ascii="Times New Roman" w:hAnsi="Times New Roman" w:cs="Times New Roman" w:hint="cs"/>
        </w:rPr>
      </w:pPr>
      <w:r w:rsidRPr="00361E64">
        <w:rPr>
          <w:rFonts w:ascii="Times New Roman" w:hAnsi="Times New Roman" w:cs="Times New Roman" w:hint="cs"/>
          <w:b/>
          <w:bCs/>
        </w:rPr>
        <w:t>DÉCIMA TERCERA.-</w:t>
      </w:r>
      <w:r w:rsidRPr="00361E64">
        <w:rPr>
          <w:rFonts w:ascii="Times New Roman" w:hAnsi="Times New Roman" w:cs="Times New Roman" w:hint="cs"/>
        </w:rPr>
        <w:t xml:space="preserve"> NOTIFICACIONES. Las notificaciones que sean necesarias en el desarrollo del presente Convenio se harán de forma escrita, por correo certificado, correo electrónico o fax, y serán dirigidas a las siguientes direcciones: </w:t>
      </w:r>
    </w:p>
    <w:p w14:paraId="40404E98" w14:textId="77777777" w:rsidR="00361E64" w:rsidRPr="00361E64" w:rsidRDefault="00361E64" w:rsidP="00361E64">
      <w:pPr>
        <w:rPr>
          <w:rFonts w:ascii="Times New Roman" w:hAnsi="Times New Roman" w:cs="Times New Roman" w:hint="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9"/>
        <w:gridCol w:w="4651"/>
      </w:tblGrid>
      <w:tr w:rsidR="00361E64" w:rsidRPr="00361E64" w14:paraId="280095F8" w14:textId="77777777" w:rsidTr="00433813">
        <w:trPr>
          <w:trHeight w:val="412"/>
        </w:trPr>
        <w:tc>
          <w:tcPr>
            <w:tcW w:w="4111" w:type="dxa"/>
            <w:shd w:val="clear" w:color="auto" w:fill="auto"/>
            <w:vAlign w:val="center"/>
          </w:tcPr>
          <w:p w14:paraId="7E13FFBF" w14:textId="77777777" w:rsidR="00361E64" w:rsidRPr="00361E64" w:rsidRDefault="00361E64" w:rsidP="00433813">
            <w:pPr>
              <w:jc w:val="center"/>
              <w:rPr>
                <w:rFonts w:ascii="Times New Roman" w:hAnsi="Times New Roman" w:cs="Times New Roman" w:hint="cs"/>
                <w:b/>
              </w:rPr>
            </w:pPr>
            <w:r w:rsidRPr="00361E64">
              <w:rPr>
                <w:rFonts w:ascii="Times New Roman" w:hAnsi="Times New Roman" w:cs="Times New Roman" w:hint="cs"/>
                <w:b/>
              </w:rPr>
              <w:t xml:space="preserve">POLITÉCNICO </w:t>
            </w:r>
          </w:p>
        </w:tc>
        <w:tc>
          <w:tcPr>
            <w:tcW w:w="4759" w:type="dxa"/>
            <w:shd w:val="clear" w:color="auto" w:fill="auto"/>
            <w:vAlign w:val="center"/>
          </w:tcPr>
          <w:p w14:paraId="60473D1E" w14:textId="77777777" w:rsidR="00361E64" w:rsidRPr="00361E64" w:rsidRDefault="00361E64" w:rsidP="00433813">
            <w:pPr>
              <w:jc w:val="center"/>
              <w:rPr>
                <w:rFonts w:ascii="Times New Roman" w:hAnsi="Times New Roman" w:cs="Times New Roman" w:hint="cs"/>
                <w:b/>
              </w:rPr>
            </w:pPr>
            <w:r w:rsidRPr="00361E64">
              <w:rPr>
                <w:rFonts w:ascii="Times New Roman" w:hAnsi="Times New Roman" w:cs="Times New Roman" w:hint="cs"/>
                <w:b/>
              </w:rPr>
              <w:t>LA EMPRESA</w:t>
            </w:r>
          </w:p>
        </w:tc>
      </w:tr>
      <w:tr w:rsidR="00361E64" w:rsidRPr="00361E64" w14:paraId="48B46AA1" w14:textId="77777777" w:rsidTr="00433813">
        <w:trPr>
          <w:trHeight w:val="600"/>
        </w:trPr>
        <w:tc>
          <w:tcPr>
            <w:tcW w:w="4111" w:type="dxa"/>
            <w:shd w:val="clear" w:color="auto" w:fill="auto"/>
          </w:tcPr>
          <w:p w14:paraId="39861E6A" w14:textId="77777777" w:rsidR="00361E64" w:rsidRPr="00361E64" w:rsidRDefault="00361E64" w:rsidP="00433813">
            <w:pPr>
              <w:rPr>
                <w:rFonts w:ascii="Times New Roman" w:hAnsi="Times New Roman" w:cs="Times New Roman" w:hint="cs"/>
                <w:b/>
                <w:bCs/>
              </w:rPr>
            </w:pPr>
            <w:r w:rsidRPr="00361E64">
              <w:rPr>
                <w:rFonts w:ascii="Times New Roman" w:hAnsi="Times New Roman" w:cs="Times New Roman" w:hint="cs"/>
                <w:b/>
                <w:bCs/>
              </w:rPr>
              <w:t xml:space="preserve">Persona contacto: </w:t>
            </w:r>
          </w:p>
          <w:p w14:paraId="6949A1BF" w14:textId="77777777" w:rsidR="00361E64" w:rsidRPr="00361E64" w:rsidRDefault="00361E64" w:rsidP="00433813">
            <w:pPr>
              <w:rPr>
                <w:rFonts w:ascii="Times New Roman" w:hAnsi="Times New Roman" w:cs="Times New Roman" w:hint="cs"/>
              </w:rPr>
            </w:pPr>
            <w:r w:rsidRPr="00361E64">
              <w:rPr>
                <w:rFonts w:ascii="Times New Roman" w:hAnsi="Times New Roman" w:cs="Times New Roman" w:hint="cs"/>
              </w:rPr>
              <w:t xml:space="preserve">Luis Miguel Corredor Rojas </w:t>
            </w:r>
          </w:p>
        </w:tc>
        <w:tc>
          <w:tcPr>
            <w:tcW w:w="4759" w:type="dxa"/>
            <w:shd w:val="clear" w:color="auto" w:fill="auto"/>
          </w:tcPr>
          <w:p w14:paraId="48CF030A" w14:textId="77777777" w:rsidR="00361E64" w:rsidRPr="00361E64" w:rsidRDefault="00361E64" w:rsidP="00433813">
            <w:pPr>
              <w:rPr>
                <w:rFonts w:ascii="Times New Roman" w:hAnsi="Times New Roman" w:cs="Times New Roman" w:hint="cs"/>
              </w:rPr>
            </w:pPr>
          </w:p>
        </w:tc>
      </w:tr>
      <w:tr w:rsidR="00361E64" w:rsidRPr="00361E64" w14:paraId="180C8627" w14:textId="77777777" w:rsidTr="00433813">
        <w:trPr>
          <w:trHeight w:val="397"/>
        </w:trPr>
        <w:tc>
          <w:tcPr>
            <w:tcW w:w="4111" w:type="dxa"/>
            <w:shd w:val="clear" w:color="auto" w:fill="auto"/>
          </w:tcPr>
          <w:p w14:paraId="4C6B6DB7" w14:textId="77777777" w:rsidR="00361E64" w:rsidRPr="00361E64" w:rsidRDefault="00361E64" w:rsidP="00433813">
            <w:pPr>
              <w:rPr>
                <w:rFonts w:ascii="Times New Roman" w:hAnsi="Times New Roman" w:cs="Times New Roman" w:hint="cs"/>
              </w:rPr>
            </w:pPr>
            <w:r w:rsidRPr="00361E64">
              <w:rPr>
                <w:rFonts w:ascii="Times New Roman" w:hAnsi="Times New Roman" w:cs="Times New Roman" w:hint="cs"/>
                <w:b/>
                <w:bCs/>
              </w:rPr>
              <w:t>Dirección:</w:t>
            </w:r>
            <w:r w:rsidRPr="00361E64">
              <w:rPr>
                <w:rFonts w:ascii="Times New Roman" w:hAnsi="Times New Roman" w:cs="Times New Roman" w:hint="cs"/>
              </w:rPr>
              <w:t xml:space="preserve"> Calle 57 No. 3-00 Este</w:t>
            </w:r>
          </w:p>
        </w:tc>
        <w:tc>
          <w:tcPr>
            <w:tcW w:w="4759" w:type="dxa"/>
            <w:shd w:val="clear" w:color="auto" w:fill="auto"/>
          </w:tcPr>
          <w:p w14:paraId="505CED68" w14:textId="77777777" w:rsidR="00361E64" w:rsidRPr="00361E64" w:rsidRDefault="00361E64" w:rsidP="00433813">
            <w:pPr>
              <w:rPr>
                <w:rFonts w:ascii="Times New Roman" w:hAnsi="Times New Roman" w:cs="Times New Roman" w:hint="cs"/>
              </w:rPr>
            </w:pPr>
          </w:p>
        </w:tc>
      </w:tr>
      <w:tr w:rsidR="00361E64" w:rsidRPr="00361E64" w14:paraId="3B5EC804" w14:textId="77777777" w:rsidTr="00433813">
        <w:trPr>
          <w:trHeight w:val="416"/>
        </w:trPr>
        <w:tc>
          <w:tcPr>
            <w:tcW w:w="4111" w:type="dxa"/>
            <w:shd w:val="clear" w:color="auto" w:fill="auto"/>
          </w:tcPr>
          <w:p w14:paraId="338331B4" w14:textId="77777777" w:rsidR="00361E64" w:rsidRPr="00361E64" w:rsidRDefault="00361E64" w:rsidP="00433813">
            <w:pPr>
              <w:rPr>
                <w:rFonts w:ascii="Times New Roman" w:hAnsi="Times New Roman" w:cs="Times New Roman" w:hint="cs"/>
                <w:lang w:val="en-US"/>
              </w:rPr>
            </w:pPr>
            <w:r w:rsidRPr="00361E64">
              <w:rPr>
                <w:rFonts w:ascii="Times New Roman" w:hAnsi="Times New Roman" w:cs="Times New Roman" w:hint="cs"/>
                <w:b/>
                <w:bCs/>
                <w:lang w:val="en-US"/>
              </w:rPr>
              <w:t>Email:</w:t>
            </w:r>
            <w:r w:rsidRPr="00361E64">
              <w:rPr>
                <w:rFonts w:ascii="Times New Roman" w:hAnsi="Times New Roman" w:cs="Times New Roman" w:hint="cs"/>
                <w:lang w:val="en-US"/>
              </w:rPr>
              <w:t xml:space="preserve"> </w:t>
            </w:r>
            <w:hyperlink r:id="rId7" w:history="1">
              <w:r w:rsidRPr="00361E64">
                <w:rPr>
                  <w:rStyle w:val="Hipervnculo"/>
                  <w:rFonts w:ascii="Times New Roman" w:hAnsi="Times New Roman" w:cs="Times New Roman" w:hint="cs"/>
                  <w:lang w:val="en-US"/>
                </w:rPr>
                <w:t>lmcorredor@poligran.edu.co</w:t>
              </w:r>
            </w:hyperlink>
            <w:r w:rsidRPr="00361E64">
              <w:rPr>
                <w:rFonts w:ascii="Times New Roman" w:hAnsi="Times New Roman" w:cs="Times New Roman" w:hint="cs"/>
                <w:lang w:val="en-US"/>
              </w:rPr>
              <w:t xml:space="preserve"> </w:t>
            </w:r>
          </w:p>
        </w:tc>
        <w:tc>
          <w:tcPr>
            <w:tcW w:w="4759" w:type="dxa"/>
            <w:shd w:val="clear" w:color="auto" w:fill="auto"/>
          </w:tcPr>
          <w:p w14:paraId="4B168E52" w14:textId="77777777" w:rsidR="00361E64" w:rsidRPr="00361E64" w:rsidRDefault="00361E64" w:rsidP="00433813">
            <w:pPr>
              <w:rPr>
                <w:rFonts w:ascii="Times New Roman" w:hAnsi="Times New Roman" w:cs="Times New Roman" w:hint="cs"/>
                <w:lang w:val="en-US"/>
              </w:rPr>
            </w:pPr>
          </w:p>
        </w:tc>
      </w:tr>
      <w:tr w:rsidR="00361E64" w:rsidRPr="00361E64" w14:paraId="04FBCAAE" w14:textId="77777777" w:rsidTr="00433813">
        <w:trPr>
          <w:trHeight w:val="467"/>
        </w:trPr>
        <w:tc>
          <w:tcPr>
            <w:tcW w:w="4111" w:type="dxa"/>
            <w:shd w:val="clear" w:color="auto" w:fill="auto"/>
          </w:tcPr>
          <w:p w14:paraId="3E2C0E54" w14:textId="36091C94" w:rsidR="00361E64" w:rsidRPr="00361E64" w:rsidRDefault="00361E64" w:rsidP="00433813">
            <w:pPr>
              <w:rPr>
                <w:rFonts w:ascii="Times New Roman" w:hAnsi="Times New Roman" w:cs="Times New Roman" w:hint="cs"/>
              </w:rPr>
            </w:pPr>
            <w:r w:rsidRPr="00361E64">
              <w:rPr>
                <w:rFonts w:ascii="Times New Roman" w:hAnsi="Times New Roman" w:cs="Times New Roman" w:hint="cs"/>
                <w:b/>
                <w:bCs/>
              </w:rPr>
              <w:t>Tel</w:t>
            </w:r>
            <w:r>
              <w:rPr>
                <w:rFonts w:ascii="Times New Roman" w:hAnsi="Times New Roman" w:cs="Times New Roman"/>
                <w:b/>
                <w:bCs/>
              </w:rPr>
              <w:t>éfono</w:t>
            </w:r>
            <w:r w:rsidRPr="00361E64">
              <w:rPr>
                <w:rFonts w:ascii="Times New Roman" w:hAnsi="Times New Roman" w:cs="Times New Roman" w:hint="cs"/>
                <w:b/>
                <w:bCs/>
              </w:rPr>
              <w:t>:</w:t>
            </w:r>
            <w:r w:rsidRPr="00361E64">
              <w:rPr>
                <w:rFonts w:ascii="Times New Roman" w:hAnsi="Times New Roman" w:cs="Times New Roman" w:hint="cs"/>
              </w:rPr>
              <w:t xml:space="preserve"> 7455555</w:t>
            </w:r>
          </w:p>
        </w:tc>
        <w:tc>
          <w:tcPr>
            <w:tcW w:w="4759" w:type="dxa"/>
            <w:shd w:val="clear" w:color="auto" w:fill="auto"/>
          </w:tcPr>
          <w:p w14:paraId="3B2E944B" w14:textId="77777777" w:rsidR="00361E64" w:rsidRPr="00361E64" w:rsidRDefault="00361E64" w:rsidP="00433813">
            <w:pPr>
              <w:rPr>
                <w:rFonts w:ascii="Times New Roman" w:hAnsi="Times New Roman" w:cs="Times New Roman" w:hint="cs"/>
              </w:rPr>
            </w:pPr>
          </w:p>
        </w:tc>
      </w:tr>
    </w:tbl>
    <w:p w14:paraId="4A9B28FC" w14:textId="77777777" w:rsidR="00361E64" w:rsidRPr="00247025" w:rsidRDefault="00361E64" w:rsidP="00361E64">
      <w:pPr>
        <w:rPr>
          <w:sz w:val="21"/>
          <w:szCs w:val="21"/>
        </w:rPr>
      </w:pPr>
    </w:p>
    <w:p w14:paraId="3D803918"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Todas las notificaciones se entenderán surtidas al día hábil siguiente al envío por cualquiera de los medios indicados arriba, a las direcciones previstas en esta cláusula.</w:t>
      </w:r>
    </w:p>
    <w:p w14:paraId="7B1B169F" w14:textId="77777777" w:rsidR="00361E64" w:rsidRPr="00361E64" w:rsidRDefault="00361E64" w:rsidP="00361E64">
      <w:pPr>
        <w:rPr>
          <w:rFonts w:ascii="Times New Roman" w:hAnsi="Times New Roman" w:cs="Times New Roman" w:hint="cs"/>
        </w:rPr>
      </w:pPr>
    </w:p>
    <w:p w14:paraId="593FC7D9"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lastRenderedPageBreak/>
        <w:t>DÉCIMA CUARTA.- MODIFICACIONES AL CONVENIO</w:t>
      </w:r>
      <w:r w:rsidRPr="00361E64">
        <w:rPr>
          <w:rFonts w:ascii="Times New Roman" w:hAnsi="Times New Roman" w:cs="Times New Roman" w:hint="cs"/>
        </w:rPr>
        <w:t xml:space="preserve">. Cualquier modificación o adición al presente Convenio deberá ser por escrito, firmado por las Partes. </w:t>
      </w:r>
    </w:p>
    <w:p w14:paraId="7EE2B3DC" w14:textId="77777777" w:rsidR="00361E64" w:rsidRPr="00247025" w:rsidRDefault="00361E64" w:rsidP="00361E64">
      <w:pPr>
        <w:rPr>
          <w:b/>
          <w:sz w:val="21"/>
          <w:szCs w:val="21"/>
        </w:rPr>
      </w:pPr>
    </w:p>
    <w:p w14:paraId="5A1AEB91"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 xml:space="preserve">DÉCIMA QUINTA.- CESIÓN. Ninguna de las partes </w:t>
      </w:r>
      <w:r w:rsidRPr="00361E64">
        <w:rPr>
          <w:rFonts w:ascii="Times New Roman" w:hAnsi="Times New Roman" w:cs="Times New Roman" w:hint="cs"/>
        </w:rPr>
        <w:t xml:space="preserve"> podrá ceder sus derechos y obligaciones bajo el presente acuerdo, sin la previa y expresa autorización escrita de la otra parte. </w:t>
      </w:r>
    </w:p>
    <w:p w14:paraId="55CC020D" w14:textId="77777777" w:rsidR="00361E64" w:rsidRPr="00361E64" w:rsidRDefault="00361E64" w:rsidP="00361E64">
      <w:pPr>
        <w:rPr>
          <w:rFonts w:ascii="Times New Roman" w:hAnsi="Times New Roman" w:cs="Times New Roman" w:hint="cs"/>
          <w:b/>
        </w:rPr>
      </w:pPr>
    </w:p>
    <w:p w14:paraId="0E77878A"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DÉCIMA SEXTA.- ACUERDO TOTAL</w:t>
      </w:r>
      <w:r w:rsidRPr="00361E64">
        <w:rPr>
          <w:rFonts w:ascii="Times New Roman" w:hAnsi="Times New Roman" w:cs="Times New Roman" w:hint="cs"/>
        </w:rPr>
        <w:t>. El presente Convenio contiene todos los acuerdos entre la partes y, por tanto, reemplaza y deja sin efecto los convenios que anteriormente se hubieren celebrado entre ellas sobre el mismo o similar objeto, así como los demás documentos o acuerdos preliminares que pudieran existir entre todas o algunas de ellas.</w:t>
      </w:r>
    </w:p>
    <w:p w14:paraId="1A97724E" w14:textId="77777777" w:rsidR="00361E64" w:rsidRPr="00361E64" w:rsidRDefault="00361E64" w:rsidP="00361E64">
      <w:pPr>
        <w:rPr>
          <w:rFonts w:ascii="Times New Roman" w:hAnsi="Times New Roman" w:cs="Times New Roman" w:hint="cs"/>
          <w:b/>
        </w:rPr>
      </w:pPr>
    </w:p>
    <w:p w14:paraId="3F08E484"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DÉCIMA SÉPTIMA.- NO RENUNCIA</w:t>
      </w:r>
      <w:r w:rsidRPr="00361E64">
        <w:rPr>
          <w:rFonts w:ascii="Times New Roman" w:hAnsi="Times New Roman" w:cs="Times New Roman" w:hint="cs"/>
        </w:rPr>
        <w:t>. La falla o demora de una de las Partes en exigir cualquier derecho que le corresponda bajo el presente Convenio no se entenderá como una renuncia del mencionado derecho, ni puede por lo tanto interpretarse como una exoneración de responsabilidad para la otra Parte.</w:t>
      </w:r>
    </w:p>
    <w:p w14:paraId="77380A0E" w14:textId="77777777" w:rsidR="00361E64" w:rsidRPr="00247025" w:rsidRDefault="00361E64" w:rsidP="00361E64">
      <w:pPr>
        <w:rPr>
          <w:b/>
          <w:sz w:val="21"/>
          <w:szCs w:val="21"/>
        </w:rPr>
      </w:pPr>
    </w:p>
    <w:p w14:paraId="3BE6AE1A"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DÉCIMA OCTAVA.- DIVISIBILIDAD</w:t>
      </w:r>
      <w:r w:rsidRPr="00361E64">
        <w:rPr>
          <w:rFonts w:ascii="Times New Roman" w:hAnsi="Times New Roman" w:cs="Times New Roman" w:hint="cs"/>
        </w:rPr>
        <w:t>. En el evento en que alguna disposición del presente Convenio sea declarada nula por autoridad competente o resulte inaplicable por cualquier circunstancia, las Partes acordarán los mecanismos que permitan sustituir adecuadamente la disposición nula o inaplicable, y en todo caso, seguirán cumpliendo con los demás términos del presente Convenio en cuanto ello sea legalmente posible.</w:t>
      </w:r>
    </w:p>
    <w:p w14:paraId="1BB1EE65" w14:textId="77777777" w:rsidR="00361E64" w:rsidRPr="00361E64" w:rsidRDefault="00361E64" w:rsidP="00361E64">
      <w:pPr>
        <w:rPr>
          <w:rFonts w:ascii="Times New Roman" w:hAnsi="Times New Roman" w:cs="Times New Roman" w:hint="cs"/>
        </w:rPr>
      </w:pPr>
    </w:p>
    <w:p w14:paraId="14134F18"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DÉCIMO NOVENA. GASTOS</w:t>
      </w:r>
      <w:r w:rsidRPr="00361E64">
        <w:rPr>
          <w:rFonts w:ascii="Times New Roman" w:hAnsi="Times New Roman" w:cs="Times New Roman" w:hint="cs"/>
        </w:rPr>
        <w:t xml:space="preserve">. La totalidad de los gastos que genere la celebración del presente Convenio, incluido el pago de impuestos de timbre, en el evento de que éste llegare a generarse, serán asumidos por ambas partes en proporciones iguales. </w:t>
      </w:r>
    </w:p>
    <w:p w14:paraId="43CDFA40" w14:textId="77777777" w:rsidR="00361E64" w:rsidRPr="00361E64" w:rsidRDefault="00361E64" w:rsidP="00361E64">
      <w:pPr>
        <w:rPr>
          <w:rFonts w:ascii="Times New Roman" w:hAnsi="Times New Roman" w:cs="Times New Roman" w:hint="cs"/>
        </w:rPr>
      </w:pPr>
    </w:p>
    <w:p w14:paraId="50063B5F" w14:textId="07885A89"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 xml:space="preserve">El presente convenio, por </w:t>
      </w:r>
      <w:r w:rsidRPr="00361E64">
        <w:rPr>
          <w:rFonts w:ascii="Times New Roman" w:hAnsi="Times New Roman" w:cs="Times New Roman"/>
        </w:rPr>
        <w:t>sí</w:t>
      </w:r>
      <w:r w:rsidRPr="00361E64">
        <w:rPr>
          <w:rFonts w:ascii="Times New Roman" w:hAnsi="Times New Roman" w:cs="Times New Roman" w:hint="cs"/>
        </w:rPr>
        <w:t xml:space="preserve"> solo, no genera afectación presupuestal para ninguna de las partes. Para su desarrollo, cada parte, dentro de sus competencias, adelantara las gestiones pertinentes a su interior para lograr cumplir sus responsabilidades convencionales. </w:t>
      </w:r>
    </w:p>
    <w:p w14:paraId="1A20885A" w14:textId="77777777" w:rsidR="00361E64" w:rsidRPr="00361E64" w:rsidRDefault="00361E64" w:rsidP="00361E64">
      <w:pPr>
        <w:rPr>
          <w:rFonts w:ascii="Times New Roman" w:hAnsi="Times New Roman" w:cs="Times New Roman" w:hint="cs"/>
        </w:rPr>
      </w:pPr>
    </w:p>
    <w:p w14:paraId="56F73E2A" w14:textId="1505F27E" w:rsidR="00361E64" w:rsidRDefault="00361E64" w:rsidP="00361E64">
      <w:pPr>
        <w:rPr>
          <w:rFonts w:ascii="Times New Roman" w:hAnsi="Times New Roman" w:cs="Times New Roman"/>
        </w:rPr>
      </w:pPr>
      <w:r w:rsidRPr="00361E64">
        <w:rPr>
          <w:rFonts w:ascii="Times New Roman" w:hAnsi="Times New Roman" w:cs="Times New Roman" w:hint="cs"/>
          <w:b/>
        </w:rPr>
        <w:t>VIGÉSIMA.- LEY APLICABLE Y JURISDICCIÓN</w:t>
      </w:r>
      <w:r w:rsidRPr="00361E64">
        <w:rPr>
          <w:rFonts w:ascii="Times New Roman" w:hAnsi="Times New Roman" w:cs="Times New Roman" w:hint="cs"/>
        </w:rPr>
        <w:t>. El presente acuerdo será interpretado, ejecutado, terminado y liquidado de conformidad con las leyes de la República de Colombia. Cualquier diferencia que surja entre las Partes relativa a la celebración, ejecución, interpretación o terminación del presente Convenio, que no pueda ser resuelta amigablemente entre ellas dentro de los treinta (30) días calendario siguientes a la fecha de la comunicación mediante la cual alguna de las partes informe a las otras de su existencia, deberá ser resuelta por un tribunal de arbitramento conformado por un (1) árbitro que será designado por la Cámara de Comercio de Bogotá. El tribunal decidirá en derecho el conflicto que se les presente. El tribunal arbitral funcionará en Bogotá, D.C., y se regirá por las reglas que para el efecto prevé el Centro de Arbitraje y Conciliación de la Cámara de Comercio de Bogotá, quien lo administrará y cuyas tarifas se aplicarán. En lo no previsto, el Arbitramento se regulará por las normas vigentes en materia de arbitramento mercantil en Colombia.</w:t>
      </w:r>
    </w:p>
    <w:p w14:paraId="1BE54AB0" w14:textId="77777777" w:rsidR="00361E64" w:rsidRPr="00361E64" w:rsidRDefault="00361E64" w:rsidP="00361E64">
      <w:pPr>
        <w:rPr>
          <w:rFonts w:ascii="Times New Roman" w:hAnsi="Times New Roman" w:cs="Times New Roman"/>
        </w:rPr>
      </w:pPr>
    </w:p>
    <w:p w14:paraId="6618AE8B"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VIGÉSIMA</w:t>
      </w:r>
      <w:r w:rsidRPr="00361E64">
        <w:rPr>
          <w:rFonts w:ascii="Times New Roman" w:hAnsi="Times New Roman" w:cs="Times New Roman" w:hint="cs"/>
          <w:b/>
          <w:bCs/>
        </w:rPr>
        <w:t xml:space="preserve"> PRIMERA – DATOS PERSONALES. </w:t>
      </w:r>
      <w:r w:rsidRPr="00361E64">
        <w:rPr>
          <w:rFonts w:ascii="Times New Roman" w:hAnsi="Times New Roman" w:cs="Times New Roman" w:hint="cs"/>
        </w:rPr>
        <w:t xml:space="preserve">Las partes acuerdan acatar en lo atinente a este Acuerdo, las disposiciones generales del habeas data y el manejo de información contenido en bases de datos, en especial la Ley 1266 de 2008, la Ley 1581 de 2012, y las normas que lo modifiquen, deroguen o complementen. En este sentido, las partes declaran con la suscripción del presente documento que cuentan con la autorización de los Titulares de los Datos o de sus representantes </w:t>
      </w:r>
      <w:r w:rsidRPr="00361E64">
        <w:rPr>
          <w:rFonts w:ascii="Times New Roman" w:hAnsi="Times New Roman" w:cs="Times New Roman" w:hint="cs"/>
        </w:rPr>
        <w:lastRenderedPageBreak/>
        <w:t>legales en caso de ser menores de edad, para entregar la información requerida para la ejecución del presente Convenio. </w:t>
      </w:r>
    </w:p>
    <w:p w14:paraId="5BECE9CE"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La parte encargada responderá, por tanto, de las infracciones en que pudiera incurrir en el caso de que destine los datos personales a otra finalidad, los comunique a un tercero, o en general, los utilice de forma irregular, así como cuando no adopte las medidas correspondientes para el almacenamiento y custodia de los mismos. </w:t>
      </w:r>
    </w:p>
    <w:p w14:paraId="2AD25F7A" w14:textId="77777777" w:rsidR="00361E64" w:rsidRPr="00361E64" w:rsidRDefault="00361E64" w:rsidP="00361E64">
      <w:pPr>
        <w:rPr>
          <w:rFonts w:ascii="Times New Roman" w:hAnsi="Times New Roman" w:cs="Times New Roman" w:hint="cs"/>
        </w:rPr>
      </w:pPr>
    </w:p>
    <w:p w14:paraId="63A5846A" w14:textId="77777777" w:rsidR="00361E64" w:rsidRPr="00361E64" w:rsidRDefault="00361E64" w:rsidP="00361E64">
      <w:pPr>
        <w:rPr>
          <w:rFonts w:ascii="Times New Roman" w:hAnsi="Times New Roman" w:cs="Times New Roman" w:hint="cs"/>
        </w:rPr>
      </w:pPr>
      <w:r w:rsidRPr="00361E64">
        <w:rPr>
          <w:rFonts w:ascii="Times New Roman" w:hAnsi="Times New Roman" w:cs="Times New Roman" w:hint="cs"/>
        </w:rPr>
        <w:t>La parte encargada deberá adoptar las medidas de índole técnica y organizativas necesarias que garanticen la seguridad de los datos de carácter personal y eviten su alteración, pérdida, tratamiento o acceso no autorizado, habida cuenta del estado de la tecnología, la naturaleza de los datos almacenados y los riesgos a que están expuestos. </w:t>
      </w:r>
    </w:p>
    <w:p w14:paraId="5FD5C015" w14:textId="77777777" w:rsidR="00361E64" w:rsidRPr="00247025" w:rsidRDefault="00361E64" w:rsidP="00361E64">
      <w:pPr>
        <w:tabs>
          <w:tab w:val="left" w:pos="0"/>
          <w:tab w:val="left" w:pos="1134"/>
        </w:tabs>
        <w:ind w:right="51"/>
        <w:rPr>
          <w:sz w:val="21"/>
          <w:szCs w:val="21"/>
        </w:rPr>
      </w:pPr>
    </w:p>
    <w:p w14:paraId="1CF794CB" w14:textId="466F0406" w:rsidR="00361E64" w:rsidRPr="00361E64" w:rsidRDefault="00361E64" w:rsidP="00361E64">
      <w:pPr>
        <w:rPr>
          <w:rFonts w:ascii="Times New Roman" w:hAnsi="Times New Roman" w:cs="Times New Roman" w:hint="cs"/>
        </w:rPr>
      </w:pPr>
      <w:r w:rsidRPr="00361E64">
        <w:rPr>
          <w:rFonts w:ascii="Times New Roman" w:hAnsi="Times New Roman" w:cs="Times New Roman" w:hint="cs"/>
          <w:b/>
        </w:rPr>
        <w:t>VIGÉSIMA SEGUNDA</w:t>
      </w:r>
      <w:r w:rsidRPr="00361E64">
        <w:rPr>
          <w:rFonts w:ascii="Times New Roman" w:hAnsi="Times New Roman" w:cs="Times New Roman" w:hint="cs"/>
          <w:b/>
          <w:bCs/>
        </w:rPr>
        <w:t xml:space="preserve">. TRABAJO INFANTIL: </w:t>
      </w:r>
      <w:r w:rsidRPr="00361E64">
        <w:rPr>
          <w:rFonts w:ascii="Times New Roman" w:hAnsi="Times New Roman" w:cs="Times New Roman" w:hint="cs"/>
        </w:rPr>
        <w:t>Sin perjuicio de las demás obligaciones asumidas en el presente Acuerdo, las partes se comprometen a no tolerar el trabajo infantil en ninguna de sus formas y sobre todo en aquellas modalidades que pongan en riesgo el bienestar y desarrollo de los niños y adolescentes. En ese sentido, se obliga a cumplir y respetar lo dispuesto por las normas referidas al trabajo infantil que incluyen, pero no se limitan a la Constitución Política, el Código de la Infancia y la Adolescencia y los Convenios Internacionales suscritos por Colombia sobre la materia, así como sus normas complementarias y modificatorias. </w:t>
      </w:r>
    </w:p>
    <w:p w14:paraId="39DB27C8" w14:textId="77777777" w:rsidR="00361E64" w:rsidRPr="00361E64" w:rsidRDefault="00361E64" w:rsidP="00361E64">
      <w:pPr>
        <w:rPr>
          <w:rFonts w:ascii="Times New Roman" w:hAnsi="Times New Roman" w:cs="Times New Roman" w:hint="cs"/>
        </w:rPr>
      </w:pPr>
    </w:p>
    <w:p w14:paraId="6113FFEB" w14:textId="20567EF5" w:rsidR="00361E64" w:rsidRPr="00361E64" w:rsidRDefault="00361E64" w:rsidP="00361E64">
      <w:pPr>
        <w:rPr>
          <w:rFonts w:ascii="Times New Roman" w:eastAsia="Calibri" w:hAnsi="Times New Roman" w:cs="Times New Roman" w:hint="cs"/>
          <w:lang w:val="es-ES_tradnl" w:eastAsia="es-ES_tradnl"/>
        </w:rPr>
      </w:pPr>
      <w:r w:rsidRPr="00361E64">
        <w:rPr>
          <w:rFonts w:ascii="Times New Roman" w:hAnsi="Times New Roman" w:cs="Times New Roman" w:hint="cs"/>
          <w:b/>
        </w:rPr>
        <w:t>VIGÉSIMA TERCERA</w:t>
      </w:r>
      <w:r w:rsidRPr="00361E64">
        <w:rPr>
          <w:rFonts w:ascii="Times New Roman" w:eastAsia="Calibri" w:hAnsi="Times New Roman" w:cs="Times New Roman" w:hint="cs"/>
          <w:b/>
          <w:bCs/>
          <w:lang w:val="es-ES_tradnl" w:eastAsia="es-ES_tradnl"/>
        </w:rPr>
        <w:t xml:space="preserve"> – PREVENCIÓN DE LAVADO DE ACTIVOS Y FINANCIACIÓN DEL TERRORISMO: </w:t>
      </w:r>
      <w:r w:rsidRPr="00361E64">
        <w:rPr>
          <w:rFonts w:ascii="Times New Roman" w:eastAsia="Calibri" w:hAnsi="Times New Roman" w:cs="Times New Roman" w:hint="cs"/>
          <w:lang w:val="es-ES_tradnl" w:eastAsia="es-ES_tradnl"/>
        </w:rPr>
        <w:t>Las partes</w:t>
      </w:r>
      <w:r w:rsidRPr="00361E64">
        <w:rPr>
          <w:rFonts w:ascii="Times New Roman" w:eastAsia="Calibri" w:hAnsi="Times New Roman" w:cs="Times New Roman" w:hint="cs"/>
          <w:b/>
          <w:bCs/>
          <w:lang w:val="es-ES_tradnl" w:eastAsia="es-ES_tradnl"/>
        </w:rPr>
        <w:t> </w:t>
      </w:r>
      <w:r w:rsidRPr="00361E64">
        <w:rPr>
          <w:rFonts w:ascii="Times New Roman" w:eastAsia="Calibri" w:hAnsi="Times New Roman" w:cs="Times New Roman" w:hint="cs"/>
          <w:lang w:val="es-ES_tradnl" w:eastAsia="es-ES_tradnl"/>
        </w:rPr>
        <w:t xml:space="preserve">declaran bajo la gravedad del juramento que sus ingresos provienen de actividades lícitas, que no se encuentra con registro negativo en listados de prevención de lavado de activos nacionales o internacionales, ni dentro de una de las dos categorías de lavado de activos (conversión o movimiento) y que, en consecuencia, se obligan a responder frente a la otra parte y frente a terceros por todos los perjuicios que se llegaren a causar como consecuencia de esta afirmación.  Declaran igualmente, que sus conductas se ajustan a la ley y a la ética, y en consecuencia se obliga a implementar las medidas tendientes a evitar que sus operaciones puedan ser utilizadas, con o sin su consentimiento y conocimiento, como instrumentos para el ocultamiento, manejo, inversión o aprovechamiento en cualquier forma de dinero u otros </w:t>
      </w:r>
      <w:r w:rsidRPr="00361E64">
        <w:rPr>
          <w:rFonts w:ascii="Times New Roman" w:eastAsia="Calibri" w:hAnsi="Times New Roman" w:cs="Times New Roman"/>
          <w:lang w:val="es-ES_tradnl" w:eastAsia="es-ES_tradnl"/>
        </w:rPr>
        <w:t>bienes provenientes</w:t>
      </w:r>
      <w:r w:rsidRPr="00361E64">
        <w:rPr>
          <w:rFonts w:ascii="Times New Roman" w:eastAsia="Calibri" w:hAnsi="Times New Roman" w:cs="Times New Roman" w:hint="cs"/>
          <w:lang w:val="es-ES_tradnl" w:eastAsia="es-ES_tradnl"/>
        </w:rPr>
        <w:t xml:space="preserve"> de actividades delictivas, o para dar apariencia de legalidad a </w:t>
      </w:r>
      <w:r w:rsidRPr="00361E64">
        <w:rPr>
          <w:rFonts w:ascii="Times New Roman" w:eastAsia="Calibri" w:hAnsi="Times New Roman" w:cs="Times New Roman"/>
          <w:lang w:val="es-ES_tradnl" w:eastAsia="es-ES_tradnl"/>
        </w:rPr>
        <w:t>estas</w:t>
      </w:r>
      <w:r w:rsidRPr="00361E64">
        <w:rPr>
          <w:rFonts w:ascii="Times New Roman" w:eastAsia="Calibri" w:hAnsi="Times New Roman" w:cs="Times New Roman" w:hint="cs"/>
          <w:lang w:val="es-ES_tradnl" w:eastAsia="es-ES_tradnl"/>
        </w:rPr>
        <w:t xml:space="preserve"> actividades.</w:t>
      </w:r>
    </w:p>
    <w:p w14:paraId="574DC1D9" w14:textId="77777777" w:rsidR="00361E64" w:rsidRPr="00247025" w:rsidRDefault="00361E64" w:rsidP="00361E64">
      <w:pPr>
        <w:rPr>
          <w:rFonts w:eastAsia="Calibri"/>
          <w:sz w:val="21"/>
          <w:szCs w:val="21"/>
          <w:lang w:val="es-ES_tradnl" w:eastAsia="es-ES_tradnl"/>
        </w:rPr>
      </w:pPr>
      <w:r w:rsidRPr="00247025">
        <w:rPr>
          <w:rFonts w:eastAsia="Calibri"/>
          <w:b/>
          <w:bCs/>
          <w:sz w:val="21"/>
          <w:szCs w:val="21"/>
          <w:lang w:val="es-ES_tradnl" w:eastAsia="es-ES_tradnl"/>
        </w:rPr>
        <w:t> </w:t>
      </w:r>
    </w:p>
    <w:p w14:paraId="5D1275C0" w14:textId="6B5DC056" w:rsidR="00361E64" w:rsidRPr="00361E64" w:rsidRDefault="00361E64" w:rsidP="00361E64">
      <w:pPr>
        <w:rPr>
          <w:rFonts w:ascii="Times New Roman" w:eastAsia="Calibri" w:hAnsi="Times New Roman" w:cs="Times New Roman" w:hint="cs"/>
          <w:lang w:val="es-ES_tradnl" w:eastAsia="es-ES_tradnl"/>
        </w:rPr>
      </w:pPr>
      <w:r w:rsidRPr="00361E64">
        <w:rPr>
          <w:rFonts w:ascii="Times New Roman" w:eastAsia="Calibri" w:hAnsi="Times New Roman" w:cs="Times New Roman" w:hint="cs"/>
          <w:b/>
          <w:bCs/>
          <w:lang w:val="es-ES_tradnl" w:eastAsia="es-ES_tradnl"/>
        </w:rPr>
        <w:t>PARÁGRAFO: </w:t>
      </w:r>
      <w:r w:rsidRPr="00361E64">
        <w:rPr>
          <w:rFonts w:ascii="Times New Roman" w:eastAsia="Calibri" w:hAnsi="Times New Roman" w:cs="Times New Roman" w:hint="cs"/>
          <w:lang w:val="es-ES_tradnl" w:eastAsia="es-ES_tradnl"/>
        </w:rPr>
        <w:t xml:space="preserve">Para todos los efectos el “lavado de dinero” se entenderá como el conjunto de procedimientos usados para cambiar la identidad del dinero obtenido ilegalmente, a fin de que aparente haber sido obtenido de fuentes legítimas. Estos procedimientos incluyen disimular la procedencia y propiedad verdadera de los fondos. En general, el lavado de activos se cumple mediante la transferencia, transformación, conversión o mezcla de activos provenientes de actividades ilícitas con fondos legítimos, con el propósito de ocultar su verdadera naturaleza. Los activos ilícitos son aquellos que provienen de cualquier delito </w:t>
      </w:r>
      <w:r w:rsidRPr="00361E64">
        <w:rPr>
          <w:rFonts w:ascii="Times New Roman" w:eastAsia="Calibri" w:hAnsi="Times New Roman" w:cs="Times New Roman"/>
          <w:lang w:val="es-ES_tradnl" w:eastAsia="es-ES_tradnl"/>
        </w:rPr>
        <w:t>como,</w:t>
      </w:r>
      <w:r w:rsidRPr="00361E64">
        <w:rPr>
          <w:rFonts w:ascii="Times New Roman" w:eastAsia="Calibri" w:hAnsi="Times New Roman" w:cs="Times New Roman" w:hint="cs"/>
          <w:lang w:val="es-ES_tradnl" w:eastAsia="es-ES_tradnl"/>
        </w:rPr>
        <w:t xml:space="preserve"> por ejemplo: secuestro, extorsión, hurto de vehículos, piratería terrestre, asaltos bancarios o narcotráfico. igualmente las partes declaran que el buen nombre y la reputación son elementos claves en la celebración y ejecución del presente contrato, razón por la cual pactan que será motivo suficiente para dar por terminado el presente contrato sin que esto genere ningún tipo de indemnización a favor de la parte terminada por</w:t>
      </w:r>
      <w:r w:rsidRPr="00361E64">
        <w:rPr>
          <w:rFonts w:ascii="Times New Roman" w:eastAsia="Calibri" w:hAnsi="Times New Roman" w:cs="Times New Roman" w:hint="cs"/>
          <w:b/>
          <w:bCs/>
          <w:lang w:val="es-ES_tradnl" w:eastAsia="es-ES_tradnl"/>
        </w:rPr>
        <w:t> </w:t>
      </w:r>
      <w:r w:rsidRPr="00361E64">
        <w:rPr>
          <w:rFonts w:ascii="Times New Roman" w:eastAsia="Calibri" w:hAnsi="Times New Roman" w:cs="Times New Roman" w:hint="cs"/>
          <w:lang w:val="es-ES_tradnl" w:eastAsia="es-ES_tradnl"/>
        </w:rPr>
        <w:t xml:space="preserve">el hecho de que éste, sus representantes legales, accionistas, socios y/o directivos sean incluidos en una investigación, informe, reporte o listado policial y/o judicial nacional o de autoridad extranjera por sospechas de estar involucrado en lavado de activos, tráfico de estupefacientes, trata de blancas, proxenetismo, pornografía infantil, peculado, actos de corrupción, concusión, secuestro, extorsión, pertenencia y/o </w:t>
      </w:r>
      <w:r w:rsidRPr="00361E64">
        <w:rPr>
          <w:rFonts w:ascii="Times New Roman" w:eastAsia="Calibri" w:hAnsi="Times New Roman" w:cs="Times New Roman" w:hint="cs"/>
          <w:lang w:val="es-ES_tradnl" w:eastAsia="es-ES_tradnl"/>
        </w:rPr>
        <w:lastRenderedPageBreak/>
        <w:t>tratos con organizaciones armadas ilegales o con organizaciones criminales de cualquier índole, tráfico de armas, terrorismo, delitos de lesa humanidad o delitos contra la libertad, integridad y formación sexuales.</w:t>
      </w:r>
    </w:p>
    <w:p w14:paraId="283C3160" w14:textId="77777777" w:rsidR="00361E64" w:rsidRPr="00361E64" w:rsidRDefault="00361E64" w:rsidP="00361E64">
      <w:pPr>
        <w:rPr>
          <w:rFonts w:ascii="Times New Roman" w:eastAsia="Calibri" w:hAnsi="Times New Roman" w:cs="Times New Roman" w:hint="cs"/>
          <w:lang w:val="es-ES_tradnl" w:eastAsia="es-ES_tradnl"/>
        </w:rPr>
      </w:pPr>
      <w:r w:rsidRPr="00361E64">
        <w:rPr>
          <w:rFonts w:ascii="Times New Roman" w:eastAsia="Calibri" w:hAnsi="Times New Roman" w:cs="Times New Roman" w:hint="cs"/>
          <w:b/>
          <w:bCs/>
          <w:lang w:val="es-ES_tradnl" w:eastAsia="es-ES_tradnl"/>
        </w:rPr>
        <w:t> </w:t>
      </w:r>
    </w:p>
    <w:p w14:paraId="125F45F2" w14:textId="606E1D0C" w:rsidR="00361E64" w:rsidRDefault="00361E64" w:rsidP="00361E64">
      <w:pPr>
        <w:rPr>
          <w:rFonts w:ascii="Times New Roman" w:eastAsia="Calibri" w:hAnsi="Times New Roman" w:cs="Times New Roman"/>
          <w:lang w:val="es-ES_tradnl" w:eastAsia="es-ES_tradnl"/>
        </w:rPr>
      </w:pPr>
      <w:r w:rsidRPr="00361E64">
        <w:rPr>
          <w:rFonts w:ascii="Times New Roman" w:hAnsi="Times New Roman" w:cs="Times New Roman" w:hint="cs"/>
          <w:b/>
        </w:rPr>
        <w:t>VIGÉSIMA CUARTA</w:t>
      </w:r>
      <w:r w:rsidRPr="00361E64">
        <w:rPr>
          <w:rFonts w:ascii="Times New Roman" w:eastAsia="Calibri" w:hAnsi="Times New Roman" w:cs="Times New Roman" w:hint="cs"/>
          <w:b/>
          <w:bCs/>
          <w:lang w:val="es-ES_tradnl" w:eastAsia="es-ES_tradnl"/>
        </w:rPr>
        <w:t xml:space="preserve"> – TRANSPARENCIA:</w:t>
      </w:r>
      <w:r w:rsidRPr="00361E64">
        <w:rPr>
          <w:rFonts w:ascii="Times New Roman" w:eastAsia="Calibri" w:hAnsi="Times New Roman" w:cs="Times New Roman" w:hint="cs"/>
          <w:lang w:val="es-ES_tradnl" w:eastAsia="es-ES_tradnl"/>
        </w:rPr>
        <w:t> Las partes declaran que ni ellas, ni las personas directamente involucradas en la negociación de este contrato han ofrecido comisión, privilegio o dádiva alguna a la otra parte o a sus empleados y aceptan que toda falta propia o de sus empleados en torno a la transparencia de la negociación, celebración o ejecución de este contrato constituye un incumplimiento grave al mismo. Cada parte declara que ni ella ni sus empleados vinculados a la celebración o ejecución del Convenio se encuentran incursos en situación de conflicto de interés, obligándose en cualquier caso a revelar toda situación de este tipo existente o sobreviniente; se entiende que la parte o empleado en quien concurra una situación de conflicto de interés se encuentra impedido para actuar, salvo autorización escrita de la otra parte; y reconocen que el incumplimiento de la presente cláusula permite la terminación del convenio en cualquier tiempo.</w:t>
      </w:r>
      <w:r>
        <w:rPr>
          <w:rFonts w:ascii="Times New Roman" w:eastAsia="Calibri" w:hAnsi="Times New Roman" w:cs="Times New Roman"/>
          <w:lang w:val="es-ES_tradnl" w:eastAsia="es-ES_tradnl"/>
        </w:rPr>
        <w:t>}</w:t>
      </w:r>
    </w:p>
    <w:p w14:paraId="40C8EA9F" w14:textId="77777777" w:rsidR="00361E64" w:rsidRPr="00361E64" w:rsidRDefault="00361E64" w:rsidP="00361E64">
      <w:pPr>
        <w:rPr>
          <w:rFonts w:ascii="Times New Roman" w:eastAsia="Calibri" w:hAnsi="Times New Roman" w:cs="Times New Roman"/>
          <w:lang w:val="es-ES_tradnl" w:eastAsia="es-ES_tradnl"/>
        </w:rPr>
      </w:pPr>
    </w:p>
    <w:p w14:paraId="6C0B03F7" w14:textId="43693000" w:rsidR="00361E64" w:rsidRPr="00361E64" w:rsidRDefault="00361E64" w:rsidP="00361E64">
      <w:pPr>
        <w:rPr>
          <w:rFonts w:ascii="Times New Roman" w:hAnsi="Times New Roman" w:cs="Times New Roman" w:hint="cs"/>
          <w:i/>
          <w:spacing w:val="-3"/>
        </w:rPr>
      </w:pPr>
      <w:r w:rsidRPr="00361E64">
        <w:rPr>
          <w:rFonts w:ascii="Times New Roman" w:hAnsi="Times New Roman" w:cs="Times New Roman" w:hint="cs"/>
          <w:b/>
          <w:bCs/>
        </w:rPr>
        <w:t xml:space="preserve">VIGESIMA QUINTA- </w:t>
      </w:r>
      <w:r w:rsidRPr="00361E64">
        <w:rPr>
          <w:rFonts w:ascii="Times New Roman" w:eastAsia="Calibri" w:hAnsi="Times New Roman" w:cs="Times New Roman" w:hint="cs"/>
          <w:b/>
          <w:bCs/>
        </w:rPr>
        <w:t xml:space="preserve">CONFIDENCIALIDAD. </w:t>
      </w:r>
      <w:r w:rsidRPr="00361E64">
        <w:rPr>
          <w:rFonts w:ascii="Times New Roman" w:eastAsia="Calibri" w:hAnsi="Times New Roman" w:cs="Times New Roman" w:hint="cs"/>
        </w:rPr>
        <w:t xml:space="preserve">Además de sus obligaciones legales y reglamentarias, </w:t>
      </w:r>
      <w:r w:rsidRPr="00361E64">
        <w:rPr>
          <w:rFonts w:ascii="Times New Roman" w:eastAsia="Calibri" w:hAnsi="Times New Roman" w:cs="Times New Roman"/>
          <w:b/>
          <w:bCs/>
        </w:rPr>
        <w:t>LA</w:t>
      </w:r>
      <w:r w:rsidRPr="00361E64">
        <w:rPr>
          <w:rFonts w:ascii="Times New Roman" w:eastAsia="Calibri" w:hAnsi="Times New Roman" w:cs="Times New Roman" w:hint="cs"/>
          <w:b/>
          <w:bCs/>
        </w:rPr>
        <w:t xml:space="preserve"> UNIVERSIDAD</w:t>
      </w:r>
      <w:r w:rsidRPr="00361E64">
        <w:rPr>
          <w:rFonts w:ascii="Times New Roman" w:eastAsia="Calibri" w:hAnsi="Times New Roman" w:cs="Times New Roman" w:hint="cs"/>
        </w:rPr>
        <w:t xml:space="preserve"> y el respectivo </w:t>
      </w:r>
      <w:r w:rsidRPr="00361E64">
        <w:rPr>
          <w:rFonts w:ascii="Times New Roman" w:hAnsi="Times New Roman" w:cs="Times New Roman" w:hint="cs"/>
        </w:rPr>
        <w:t>ESTUDIANTE</w:t>
      </w:r>
      <w:r w:rsidRPr="00361E64">
        <w:rPr>
          <w:rFonts w:ascii="Times New Roman" w:eastAsia="Calibri" w:hAnsi="Times New Roman" w:cs="Times New Roman" w:hint="cs"/>
        </w:rPr>
        <w:t xml:space="preserve"> se obligan a mantener absoluta reserva sobre todos los conocimientos, actividades e informaciones que adquieran y/o ejerzan en el desarrollo del presente convenio y </w:t>
      </w:r>
      <w:r w:rsidRPr="00361E64">
        <w:rPr>
          <w:rFonts w:ascii="Times New Roman" w:eastAsia="Calibri" w:hAnsi="Times New Roman" w:cs="Times New Roman"/>
        </w:rPr>
        <w:t>desempeño</w:t>
      </w:r>
      <w:r w:rsidRPr="00361E64">
        <w:rPr>
          <w:rFonts w:ascii="Times New Roman" w:eastAsia="Calibri" w:hAnsi="Times New Roman" w:cs="Times New Roman" w:hint="cs"/>
        </w:rPr>
        <w:t xml:space="preserve"> de las funciones para las cuales fue vinculado el respectivo ESTUDIANTE. Por lo tanto, la información y actividades que conozcan y ejerzan o haya sido facilitada por cualquier medio para la debida ejecución de este convenio, por parte de la </w:t>
      </w:r>
      <w:r w:rsidRPr="00361E64">
        <w:rPr>
          <w:rFonts w:ascii="Times New Roman" w:hAnsi="Times New Roman" w:cs="Times New Roman" w:hint="cs"/>
        </w:rPr>
        <w:t xml:space="preserve">EMPRESA </w:t>
      </w:r>
      <w:r w:rsidRPr="00361E64">
        <w:rPr>
          <w:rFonts w:ascii="Times New Roman" w:eastAsia="Calibri" w:hAnsi="Times New Roman" w:cs="Times New Roman" w:hint="cs"/>
        </w:rPr>
        <w:t xml:space="preserve">tendrá carácter confidencial, por lo que </w:t>
      </w:r>
      <w:r w:rsidRPr="00361E64">
        <w:rPr>
          <w:rFonts w:ascii="Times New Roman" w:eastAsia="Calibri" w:hAnsi="Times New Roman" w:cs="Times New Roman"/>
          <w:b/>
          <w:bCs/>
        </w:rPr>
        <w:t>LA</w:t>
      </w:r>
      <w:r w:rsidRPr="00361E64">
        <w:rPr>
          <w:rFonts w:ascii="Times New Roman" w:eastAsia="Calibri" w:hAnsi="Times New Roman" w:cs="Times New Roman" w:hint="cs"/>
        </w:rPr>
        <w:t xml:space="preserve"> </w:t>
      </w:r>
      <w:r w:rsidRPr="00361E64">
        <w:rPr>
          <w:rFonts w:ascii="Times New Roman" w:eastAsia="Calibri" w:hAnsi="Times New Roman" w:cs="Times New Roman" w:hint="cs"/>
          <w:b/>
          <w:bCs/>
        </w:rPr>
        <w:t>UNIVERSIDAD</w:t>
      </w:r>
      <w:r w:rsidRPr="00361E64">
        <w:rPr>
          <w:rFonts w:ascii="Times New Roman" w:eastAsia="Calibri" w:hAnsi="Times New Roman" w:cs="Times New Roman" w:hint="cs"/>
        </w:rPr>
        <w:t xml:space="preserve"> y el </w:t>
      </w:r>
      <w:r w:rsidRPr="00361E64">
        <w:rPr>
          <w:rFonts w:ascii="Times New Roman" w:hAnsi="Times New Roman" w:cs="Times New Roman" w:hint="cs"/>
        </w:rPr>
        <w:t>ESTUDIANTE</w:t>
      </w:r>
      <w:r w:rsidRPr="00361E64">
        <w:rPr>
          <w:rFonts w:ascii="Times New Roman" w:eastAsia="Calibri" w:hAnsi="Times New Roman" w:cs="Times New Roman" w:hint="cs"/>
        </w:rPr>
        <w:t xml:space="preserve"> por el sólo hecho de la firma del presente documento se compromete durante la vigencia del mismo y después de finalizado éste, a no revelar, difundir, comentar, copiar o realizar un uso diferente para el cual se le dio acceso a dicha información, como a no utilizarla para el ejercicio de su propia actividad en beneficio propio ni de terceros, ni a duplicarla o compartirla con terceras personas, salvo autorización previa y escrita de </w:t>
      </w:r>
      <w:r w:rsidRPr="00361E64">
        <w:rPr>
          <w:rFonts w:ascii="Times New Roman" w:eastAsia="Calibri" w:hAnsi="Times New Roman" w:cs="Times New Roman"/>
          <w:b/>
          <w:bCs/>
        </w:rPr>
        <w:t>LA</w:t>
      </w:r>
      <w:r w:rsidRPr="00361E64">
        <w:rPr>
          <w:rFonts w:ascii="Times New Roman" w:eastAsia="Calibri" w:hAnsi="Times New Roman" w:cs="Times New Roman" w:hint="cs"/>
          <w:b/>
          <w:bCs/>
        </w:rPr>
        <w:t xml:space="preserve"> EMPRESA</w:t>
      </w:r>
      <w:r w:rsidRPr="00361E64">
        <w:rPr>
          <w:rFonts w:ascii="Times New Roman" w:eastAsia="Calibri" w:hAnsi="Times New Roman" w:cs="Times New Roman" w:hint="cs"/>
        </w:rPr>
        <w:t xml:space="preserve">, so pena de incumplir sus obligaciones, y sin perjuicio de las acciones legales de carácter civil, penal o de cualquier otra índole que sean procedentes. </w:t>
      </w:r>
    </w:p>
    <w:p w14:paraId="7DA41DA0" w14:textId="77777777" w:rsidR="00361E64" w:rsidRPr="00247025" w:rsidRDefault="00361E64" w:rsidP="00361E64">
      <w:pPr>
        <w:rPr>
          <w:rFonts w:eastAsia="Calibri"/>
          <w:b/>
          <w:sz w:val="21"/>
          <w:szCs w:val="21"/>
        </w:rPr>
      </w:pPr>
      <w:r w:rsidRPr="00247025">
        <w:rPr>
          <w:rFonts w:eastAsia="Calibri"/>
          <w:b/>
          <w:sz w:val="21"/>
          <w:szCs w:val="21"/>
        </w:rPr>
        <w:t xml:space="preserve"> </w:t>
      </w:r>
    </w:p>
    <w:p w14:paraId="1C118FEB" w14:textId="77777777" w:rsidR="00361E64" w:rsidRPr="00361E64" w:rsidRDefault="00361E64" w:rsidP="00361E64">
      <w:pPr>
        <w:rPr>
          <w:rFonts w:ascii="Times New Roman" w:eastAsia="Calibri" w:hAnsi="Times New Roman" w:cs="Times New Roman" w:hint="cs"/>
        </w:rPr>
      </w:pPr>
      <w:r w:rsidRPr="00361E64">
        <w:rPr>
          <w:rFonts w:ascii="Times New Roman" w:eastAsia="Calibri" w:hAnsi="Times New Roman" w:cs="Times New Roman" w:hint="cs"/>
          <w:b/>
        </w:rPr>
        <w:t>Parágrafo 1.-</w:t>
      </w:r>
      <w:r w:rsidRPr="00361E64">
        <w:rPr>
          <w:rFonts w:ascii="Times New Roman" w:eastAsia="Calibri" w:hAnsi="Times New Roman" w:cs="Times New Roman" w:hint="cs"/>
        </w:rPr>
        <w:t xml:space="preserve"> La violación de esta obligación y/o prohibición se considera falta grave y, por lo tanto, justa causa de terminación inmediata del presente convenio.  </w:t>
      </w:r>
    </w:p>
    <w:p w14:paraId="68CAE989" w14:textId="77777777" w:rsidR="00361E64" w:rsidRPr="00361E64" w:rsidRDefault="00361E64" w:rsidP="00361E64">
      <w:pPr>
        <w:rPr>
          <w:rFonts w:ascii="Times New Roman" w:eastAsia="Calibri" w:hAnsi="Times New Roman" w:cs="Times New Roman" w:hint="cs"/>
        </w:rPr>
      </w:pPr>
    </w:p>
    <w:p w14:paraId="57B57832" w14:textId="7F7F2E30" w:rsidR="00361E64" w:rsidRDefault="00361E64" w:rsidP="00361E64">
      <w:pPr>
        <w:rPr>
          <w:rFonts w:ascii="Times New Roman" w:eastAsia="Calibri" w:hAnsi="Times New Roman" w:cs="Times New Roman"/>
        </w:rPr>
      </w:pPr>
      <w:r w:rsidRPr="00361E64">
        <w:rPr>
          <w:rFonts w:ascii="Times New Roman" w:eastAsia="Calibri" w:hAnsi="Times New Roman" w:cs="Times New Roman" w:hint="cs"/>
          <w:b/>
        </w:rPr>
        <w:t>Parágrafo 2.-</w:t>
      </w:r>
      <w:r w:rsidRPr="00361E64">
        <w:rPr>
          <w:rFonts w:ascii="Times New Roman" w:eastAsia="Calibri" w:hAnsi="Times New Roman" w:cs="Times New Roman" w:hint="cs"/>
        </w:rPr>
        <w:t xml:space="preserve"> Para efectos de la presente cláusula se entiende por información reservada o confidencial, entre otros aspectos, la siguiente: </w:t>
      </w:r>
      <w:r w:rsidRPr="00361E64">
        <w:rPr>
          <w:rFonts w:ascii="Times New Roman" w:eastAsia="Calibri" w:hAnsi="Times New Roman" w:cs="Times New Roman" w:hint="cs"/>
          <w:b/>
        </w:rPr>
        <w:t>1.</w:t>
      </w:r>
      <w:r w:rsidRPr="00361E64">
        <w:rPr>
          <w:rFonts w:ascii="Times New Roman" w:eastAsia="Calibri" w:hAnsi="Times New Roman" w:cs="Times New Roman" w:hint="cs"/>
        </w:rPr>
        <w:t xml:space="preserve"> Toda la información crediticia, contable y comercial suministrada por la EMPRESA, sus clientes y proveedores. Esta información tendrá carácter confidencial cualquiera sea el medio bajo el cual haya sido facilitada, comprendiendo la información vertida en software de computador o en medios de almacenamiento electrónico, así como la que consiste en datos, testimonios, documentos, gráficos, referencias orales, visuales o escritas, siendo indiferente si esta información ha sido originada por </w:t>
      </w:r>
      <w:r w:rsidRPr="00361E64">
        <w:rPr>
          <w:rFonts w:ascii="Times New Roman" w:eastAsia="Calibri" w:hAnsi="Times New Roman" w:cs="Times New Roman"/>
          <w:b/>
          <w:bCs/>
        </w:rPr>
        <w:t>LA EMPRESA</w:t>
      </w:r>
      <w:r w:rsidRPr="00361E64">
        <w:rPr>
          <w:rFonts w:ascii="Times New Roman" w:eastAsia="Calibri" w:hAnsi="Times New Roman" w:cs="Times New Roman"/>
        </w:rPr>
        <w:t xml:space="preserve"> </w:t>
      </w:r>
      <w:r w:rsidRPr="00361E64">
        <w:rPr>
          <w:rFonts w:ascii="Times New Roman" w:eastAsia="Calibri" w:hAnsi="Times New Roman" w:cs="Times New Roman" w:hint="cs"/>
        </w:rPr>
        <w:t xml:space="preserve">o por un tercero interesado o relacionado con la operación; </w:t>
      </w:r>
      <w:r w:rsidRPr="00361E64">
        <w:rPr>
          <w:rFonts w:ascii="Times New Roman" w:eastAsia="Calibri" w:hAnsi="Times New Roman" w:cs="Times New Roman" w:hint="cs"/>
          <w:b/>
        </w:rPr>
        <w:t>2.</w:t>
      </w:r>
      <w:r w:rsidRPr="00361E64">
        <w:rPr>
          <w:rFonts w:ascii="Times New Roman" w:eastAsia="Calibri" w:hAnsi="Times New Roman" w:cs="Times New Roman" w:hint="cs"/>
        </w:rPr>
        <w:t xml:space="preserve"> Los planes de negocios y/o proyectos de expansión de la compañía, de sus filiales y/o asociadas; </w:t>
      </w:r>
      <w:r w:rsidRPr="00361E64">
        <w:rPr>
          <w:rFonts w:ascii="Times New Roman" w:eastAsia="Calibri" w:hAnsi="Times New Roman" w:cs="Times New Roman" w:hint="cs"/>
          <w:b/>
        </w:rPr>
        <w:t>3.</w:t>
      </w:r>
      <w:r w:rsidRPr="00361E64">
        <w:rPr>
          <w:rFonts w:ascii="Times New Roman" w:eastAsia="Calibri" w:hAnsi="Times New Roman" w:cs="Times New Roman" w:hint="cs"/>
        </w:rPr>
        <w:t xml:space="preserve"> Las listas y estrategias de precios, licitaciones, clientes, proveedores y/o contactos comerciales relacionados directa y/o indirectamente con la operación técnica y/o comercial de </w:t>
      </w:r>
      <w:r w:rsidRPr="00361E64">
        <w:rPr>
          <w:rFonts w:ascii="Times New Roman" w:eastAsia="Calibri" w:hAnsi="Times New Roman" w:cs="Times New Roman"/>
          <w:b/>
          <w:bCs/>
        </w:rPr>
        <w:t>LA EMPRESA</w:t>
      </w:r>
      <w:r w:rsidRPr="00361E64">
        <w:rPr>
          <w:rFonts w:ascii="Times New Roman" w:eastAsia="Calibri" w:hAnsi="Times New Roman" w:cs="Times New Roman" w:hint="cs"/>
        </w:rPr>
        <w:t xml:space="preserve">, estructura societaria de la organización, y en general todo factor comercial que le pueda significar a </w:t>
      </w:r>
      <w:r w:rsidRPr="00361E64">
        <w:rPr>
          <w:rFonts w:ascii="Times New Roman" w:eastAsia="Calibri" w:hAnsi="Times New Roman" w:cs="Times New Roman" w:hint="cs"/>
          <w:b/>
          <w:bCs/>
        </w:rPr>
        <w:t>LA EMPRESA</w:t>
      </w:r>
      <w:r w:rsidRPr="00361E64">
        <w:rPr>
          <w:rFonts w:ascii="Times New Roman" w:eastAsia="Calibri" w:hAnsi="Times New Roman" w:cs="Times New Roman" w:hint="cs"/>
        </w:rPr>
        <w:t xml:space="preserve"> </w:t>
      </w:r>
      <w:r w:rsidRPr="00361E64">
        <w:rPr>
          <w:rFonts w:ascii="Times New Roman" w:eastAsia="Calibri" w:hAnsi="Times New Roman" w:cs="Times New Roman" w:hint="cs"/>
        </w:rPr>
        <w:t xml:space="preserve">una ventaja de mercado frente a sus competidores; </w:t>
      </w:r>
      <w:r w:rsidRPr="00361E64">
        <w:rPr>
          <w:rFonts w:ascii="Times New Roman" w:eastAsia="Calibri" w:hAnsi="Times New Roman" w:cs="Times New Roman" w:hint="cs"/>
          <w:b/>
        </w:rPr>
        <w:t>4.</w:t>
      </w:r>
      <w:r w:rsidRPr="00361E64">
        <w:rPr>
          <w:rFonts w:ascii="Times New Roman" w:eastAsia="Calibri" w:hAnsi="Times New Roman" w:cs="Times New Roman" w:hint="cs"/>
        </w:rPr>
        <w:t xml:space="preserve"> Los paquetes de compensación, beneficios, incentivos y/o salarios propios y los de cualquier otro funcionario de la compañía, de sus filiales cuando quiera que por sus funciones acceda </w:t>
      </w:r>
      <w:r w:rsidRPr="00361E64">
        <w:rPr>
          <w:rFonts w:ascii="Times New Roman" w:eastAsia="Calibri" w:hAnsi="Times New Roman" w:cs="Times New Roman" w:hint="cs"/>
        </w:rPr>
        <w:lastRenderedPageBreak/>
        <w:t xml:space="preserve">a dicha información; </w:t>
      </w:r>
      <w:r w:rsidRPr="00361E64">
        <w:rPr>
          <w:rFonts w:ascii="Times New Roman" w:eastAsia="Calibri" w:hAnsi="Times New Roman" w:cs="Times New Roman" w:hint="cs"/>
          <w:b/>
        </w:rPr>
        <w:t>5.</w:t>
      </w:r>
      <w:r w:rsidRPr="00361E64">
        <w:rPr>
          <w:rFonts w:ascii="Times New Roman" w:eastAsia="Calibri" w:hAnsi="Times New Roman" w:cs="Times New Roman" w:hint="cs"/>
        </w:rPr>
        <w:t xml:space="preserve"> Nombres, teléfonos y direcciones de los clientes de </w:t>
      </w:r>
      <w:r w:rsidRPr="00361E64">
        <w:rPr>
          <w:rFonts w:ascii="Times New Roman" w:eastAsia="Calibri" w:hAnsi="Times New Roman" w:cs="Times New Roman"/>
          <w:b/>
          <w:bCs/>
        </w:rPr>
        <w:t>LA EMPRESA</w:t>
      </w:r>
      <w:r w:rsidRPr="00361E64">
        <w:rPr>
          <w:rFonts w:ascii="Times New Roman" w:eastAsia="Calibri" w:hAnsi="Times New Roman" w:cs="Times New Roman" w:hint="cs"/>
        </w:rPr>
        <w:t>. Sin perjuicio de lo anterior,</w:t>
      </w:r>
      <w:r w:rsidRPr="00361E64">
        <w:rPr>
          <w:rFonts w:ascii="Times New Roman" w:eastAsia="Calibri" w:hAnsi="Times New Roman" w:cs="Times New Roman"/>
          <w:b/>
          <w:bCs/>
        </w:rPr>
        <w:t xml:space="preserve"> LA EMPRESA</w:t>
      </w:r>
      <w:r w:rsidRPr="00361E64">
        <w:rPr>
          <w:rFonts w:ascii="Times New Roman" w:eastAsia="Calibri" w:hAnsi="Times New Roman" w:cs="Times New Roman"/>
        </w:rPr>
        <w:t xml:space="preserve"> </w:t>
      </w:r>
      <w:r w:rsidRPr="00361E64">
        <w:rPr>
          <w:rFonts w:ascii="Times New Roman" w:eastAsia="Calibri" w:hAnsi="Times New Roman" w:cs="Times New Roman" w:hint="cs"/>
        </w:rPr>
        <w:t xml:space="preserve">se reserva el derecho a indicar al </w:t>
      </w:r>
      <w:r w:rsidRPr="00361E64">
        <w:rPr>
          <w:rFonts w:ascii="Times New Roman" w:hAnsi="Times New Roman" w:cs="Times New Roman" w:hint="cs"/>
        </w:rPr>
        <w:t>ESTUDIANTE</w:t>
      </w:r>
      <w:r w:rsidRPr="00361E64">
        <w:rPr>
          <w:rFonts w:ascii="Times New Roman" w:eastAsia="Calibri" w:hAnsi="Times New Roman" w:cs="Times New Roman" w:hint="cs"/>
        </w:rPr>
        <w:t xml:space="preserve"> la información que de modo particular y/o especial considera confidencial, cuando quiera que la misma deba ser protegida y/o se considere secreto empresarial para todos los efectos legales.  </w:t>
      </w:r>
      <w:r>
        <w:rPr>
          <w:rFonts w:ascii="Times New Roman" w:eastAsia="Calibri" w:hAnsi="Times New Roman" w:cs="Times New Roman"/>
        </w:rPr>
        <w:t>}</w:t>
      </w:r>
    </w:p>
    <w:p w14:paraId="44D41641" w14:textId="77777777" w:rsidR="00361E64" w:rsidRPr="00361E64" w:rsidRDefault="00361E64" w:rsidP="00361E64">
      <w:pPr>
        <w:rPr>
          <w:rFonts w:ascii="Times New Roman" w:eastAsia="Calibri" w:hAnsi="Times New Roman" w:cs="Times New Roman"/>
        </w:rPr>
      </w:pPr>
    </w:p>
    <w:p w14:paraId="67D0F878" w14:textId="1C838828" w:rsidR="00361E64" w:rsidRPr="00361E64" w:rsidRDefault="00361E64" w:rsidP="00361E64">
      <w:pPr>
        <w:pStyle w:val="Textoindependiente2"/>
        <w:spacing w:line="240" w:lineRule="auto"/>
        <w:rPr>
          <w:rFonts w:ascii="Times New Roman" w:hAnsi="Times New Roman" w:cs="Times New Roman"/>
          <w:bCs/>
        </w:rPr>
      </w:pPr>
      <w:r w:rsidRPr="00361E64">
        <w:rPr>
          <w:rFonts w:ascii="Times New Roman" w:hAnsi="Times New Roman" w:cs="Times New Roman" w:hint="cs"/>
          <w:b/>
          <w:bCs/>
        </w:rPr>
        <w:t>FECHA DE SUSCRIPCIÓN:</w:t>
      </w:r>
      <w:r w:rsidRPr="00361E64">
        <w:rPr>
          <w:rFonts w:ascii="Times New Roman" w:hAnsi="Times New Roman" w:cs="Times New Roman" w:hint="cs"/>
        </w:rPr>
        <w:t xml:space="preserve"> </w:t>
      </w:r>
      <w:r w:rsidRPr="00361E64">
        <w:rPr>
          <w:rFonts w:ascii="Times New Roman" w:hAnsi="Times New Roman" w:cs="Times New Roman" w:hint="cs"/>
          <w:bCs/>
        </w:rPr>
        <w:t xml:space="preserve">El presente convenio se suscribe a los _______ (__) días del mes de _____ dos mil </w:t>
      </w:r>
      <w:r w:rsidRPr="00361E64">
        <w:rPr>
          <w:rFonts w:ascii="Times New Roman" w:hAnsi="Times New Roman" w:cs="Times New Roman"/>
          <w:bCs/>
        </w:rPr>
        <w:t>veintitrés</w:t>
      </w:r>
      <w:r w:rsidRPr="00361E64">
        <w:rPr>
          <w:rFonts w:ascii="Times New Roman" w:hAnsi="Times New Roman" w:cs="Times New Roman" w:hint="cs"/>
          <w:bCs/>
        </w:rPr>
        <w:t xml:space="preserve"> (2023), en dos (2) documentos iguales con destino a cada uno de los interesados.</w:t>
      </w:r>
    </w:p>
    <w:p w14:paraId="440A2840" w14:textId="77777777" w:rsidR="00361E64" w:rsidRPr="00361E64" w:rsidRDefault="00361E64" w:rsidP="00361E64">
      <w:pPr>
        <w:pStyle w:val="Textoindependiente2"/>
        <w:spacing w:line="240" w:lineRule="auto"/>
        <w:rPr>
          <w:rFonts w:ascii="Times New Roman" w:hAnsi="Times New Roman" w:cs="Times New Roman" w:hint="cs"/>
          <w:b/>
        </w:rPr>
      </w:pPr>
    </w:p>
    <w:tbl>
      <w:tblPr>
        <w:tblW w:w="9422" w:type="dxa"/>
        <w:tblInd w:w="108" w:type="dxa"/>
        <w:tblLook w:val="01E0" w:firstRow="1" w:lastRow="1" w:firstColumn="1" w:lastColumn="1" w:noHBand="0" w:noVBand="0"/>
      </w:tblPr>
      <w:tblGrid>
        <w:gridCol w:w="4570"/>
        <w:gridCol w:w="4852"/>
      </w:tblGrid>
      <w:tr w:rsidR="00361E64" w:rsidRPr="00361E64" w14:paraId="15499492" w14:textId="77777777" w:rsidTr="00433813">
        <w:trPr>
          <w:trHeight w:val="2575"/>
        </w:trPr>
        <w:tc>
          <w:tcPr>
            <w:tcW w:w="4570" w:type="dxa"/>
          </w:tcPr>
          <w:p w14:paraId="56D8F96C" w14:textId="77777777" w:rsidR="00361E64" w:rsidRPr="00361E64" w:rsidRDefault="00361E64" w:rsidP="00433813">
            <w:pPr>
              <w:pStyle w:val="Default"/>
              <w:jc w:val="both"/>
              <w:rPr>
                <w:rFonts w:ascii="Times New Roman" w:hAnsi="Times New Roman" w:cs="Times New Roman" w:hint="cs"/>
                <w:b/>
                <w:bCs/>
                <w:color w:val="auto"/>
                <w:sz w:val="22"/>
                <w:szCs w:val="22"/>
              </w:rPr>
            </w:pPr>
            <w:r w:rsidRPr="00361E64">
              <w:rPr>
                <w:rFonts w:ascii="Times New Roman" w:hAnsi="Times New Roman" w:cs="Times New Roman" w:hint="cs"/>
                <w:bCs/>
                <w:color w:val="auto"/>
                <w:sz w:val="22"/>
                <w:szCs w:val="22"/>
              </w:rPr>
              <w:t xml:space="preserve">Por </w:t>
            </w:r>
            <w:r w:rsidRPr="00361E64">
              <w:rPr>
                <w:rFonts w:ascii="Times New Roman" w:hAnsi="Times New Roman" w:cs="Times New Roman" w:hint="cs"/>
                <w:b/>
                <w:sz w:val="22"/>
                <w:szCs w:val="22"/>
              </w:rPr>
              <w:t>EL POLITÉCNICO</w:t>
            </w:r>
            <w:r w:rsidRPr="00361E64">
              <w:rPr>
                <w:rFonts w:ascii="Times New Roman" w:hAnsi="Times New Roman" w:cs="Times New Roman" w:hint="cs"/>
                <w:b/>
                <w:bCs/>
                <w:color w:val="auto"/>
                <w:sz w:val="22"/>
                <w:szCs w:val="22"/>
              </w:rPr>
              <w:t xml:space="preserve"> </w:t>
            </w:r>
          </w:p>
          <w:p w14:paraId="5CE5784D" w14:textId="77777777" w:rsidR="00361E64" w:rsidRPr="00361E64" w:rsidRDefault="00361E64" w:rsidP="00433813">
            <w:pPr>
              <w:pStyle w:val="Default"/>
              <w:jc w:val="both"/>
              <w:rPr>
                <w:rFonts w:ascii="Times New Roman" w:hAnsi="Times New Roman" w:cs="Times New Roman" w:hint="cs"/>
                <w:b/>
                <w:bCs/>
                <w:color w:val="auto"/>
                <w:sz w:val="22"/>
                <w:szCs w:val="22"/>
              </w:rPr>
            </w:pPr>
          </w:p>
          <w:p w14:paraId="6A451A88" w14:textId="77777777" w:rsidR="00361E64" w:rsidRPr="00361E64" w:rsidRDefault="00361E64" w:rsidP="00433813">
            <w:pPr>
              <w:pStyle w:val="Default"/>
              <w:jc w:val="both"/>
              <w:rPr>
                <w:rFonts w:ascii="Times New Roman" w:hAnsi="Times New Roman" w:cs="Times New Roman" w:hint="cs"/>
                <w:b/>
                <w:bCs/>
                <w:color w:val="auto"/>
                <w:sz w:val="22"/>
                <w:szCs w:val="22"/>
              </w:rPr>
            </w:pPr>
          </w:p>
          <w:p w14:paraId="7817B735" w14:textId="77777777" w:rsidR="00361E64" w:rsidRPr="00361E64" w:rsidRDefault="00361E64" w:rsidP="00433813">
            <w:pPr>
              <w:pStyle w:val="Default"/>
              <w:jc w:val="both"/>
              <w:rPr>
                <w:rFonts w:ascii="Times New Roman" w:hAnsi="Times New Roman" w:cs="Times New Roman" w:hint="cs"/>
                <w:b/>
                <w:bCs/>
                <w:color w:val="auto"/>
                <w:sz w:val="22"/>
                <w:szCs w:val="22"/>
              </w:rPr>
            </w:pPr>
          </w:p>
          <w:p w14:paraId="40DC6A5C" w14:textId="77777777" w:rsidR="00361E64" w:rsidRPr="00361E64" w:rsidRDefault="00361E64" w:rsidP="00433813">
            <w:pPr>
              <w:pStyle w:val="Default"/>
              <w:jc w:val="both"/>
              <w:rPr>
                <w:rFonts w:ascii="Times New Roman" w:hAnsi="Times New Roman" w:cs="Times New Roman" w:hint="cs"/>
                <w:b/>
                <w:bCs/>
                <w:color w:val="auto"/>
                <w:sz w:val="22"/>
                <w:szCs w:val="22"/>
              </w:rPr>
            </w:pPr>
          </w:p>
          <w:p w14:paraId="62E919DF" w14:textId="77777777" w:rsidR="00361E64" w:rsidRPr="00361E64" w:rsidRDefault="00361E64" w:rsidP="00433813">
            <w:pPr>
              <w:pStyle w:val="Default"/>
              <w:jc w:val="both"/>
              <w:rPr>
                <w:rFonts w:ascii="Times New Roman" w:hAnsi="Times New Roman" w:cs="Times New Roman" w:hint="cs"/>
                <w:b/>
                <w:bCs/>
                <w:color w:val="auto"/>
                <w:sz w:val="22"/>
                <w:szCs w:val="22"/>
              </w:rPr>
            </w:pPr>
            <w:r w:rsidRPr="00361E64">
              <w:rPr>
                <w:rFonts w:ascii="Times New Roman" w:hAnsi="Times New Roman" w:cs="Times New Roman" w:hint="cs"/>
                <w:b/>
                <w:bCs/>
                <w:color w:val="auto"/>
                <w:sz w:val="22"/>
                <w:szCs w:val="22"/>
              </w:rPr>
              <w:t>______________________________________</w:t>
            </w:r>
          </w:p>
          <w:p w14:paraId="239260AC" w14:textId="77777777" w:rsidR="00361E64" w:rsidRPr="00361E64" w:rsidRDefault="00361E64" w:rsidP="00433813">
            <w:pPr>
              <w:tabs>
                <w:tab w:val="left" w:pos="-108"/>
                <w:tab w:val="left" w:pos="0"/>
                <w:tab w:val="left" w:pos="33"/>
              </w:tabs>
              <w:ind w:right="51"/>
              <w:rPr>
                <w:rFonts w:ascii="Times New Roman" w:eastAsia="Calibri" w:hAnsi="Times New Roman" w:cs="Times New Roman" w:hint="cs"/>
              </w:rPr>
            </w:pPr>
            <w:r w:rsidRPr="00361E64">
              <w:rPr>
                <w:rFonts w:ascii="Times New Roman" w:eastAsia="Calibri" w:hAnsi="Times New Roman" w:cs="Times New Roman" w:hint="cs"/>
                <w:b/>
                <w:bCs/>
              </w:rPr>
              <w:t xml:space="preserve">JAIME ALBERTO SARMIENTO MARTÍNEZ </w:t>
            </w:r>
            <w:r w:rsidRPr="00361E64">
              <w:rPr>
                <w:rFonts w:ascii="Times New Roman" w:eastAsia="Calibri" w:hAnsi="Times New Roman" w:cs="Times New Roman" w:hint="cs"/>
              </w:rPr>
              <w:t>CC No. 79.951.620  de Bogotá</w:t>
            </w:r>
          </w:p>
          <w:p w14:paraId="41936619" w14:textId="77777777" w:rsidR="00361E64" w:rsidRPr="00361E64" w:rsidRDefault="00361E64" w:rsidP="00433813">
            <w:pPr>
              <w:tabs>
                <w:tab w:val="left" w:pos="-108"/>
                <w:tab w:val="left" w:pos="0"/>
                <w:tab w:val="left" w:pos="33"/>
              </w:tabs>
              <w:ind w:right="51"/>
              <w:rPr>
                <w:rFonts w:ascii="Times New Roman" w:eastAsia="Calibri" w:hAnsi="Times New Roman" w:cs="Times New Roman" w:hint="cs"/>
              </w:rPr>
            </w:pPr>
            <w:r w:rsidRPr="00361E64">
              <w:rPr>
                <w:rFonts w:ascii="Times New Roman" w:eastAsia="Calibri" w:hAnsi="Times New Roman" w:cs="Times New Roman" w:hint="cs"/>
              </w:rPr>
              <w:t>Primer Representante Legal Suplente</w:t>
            </w:r>
          </w:p>
          <w:p w14:paraId="4EC0AF16" w14:textId="77777777" w:rsidR="00361E64" w:rsidRPr="00361E64" w:rsidRDefault="00361E64" w:rsidP="00433813">
            <w:pPr>
              <w:tabs>
                <w:tab w:val="left" w:pos="-108"/>
                <w:tab w:val="left" w:pos="0"/>
                <w:tab w:val="left" w:pos="33"/>
              </w:tabs>
              <w:ind w:right="51"/>
              <w:rPr>
                <w:rFonts w:ascii="Times New Roman" w:eastAsia="Calibri" w:hAnsi="Times New Roman" w:cs="Times New Roman" w:hint="cs"/>
                <w:b/>
                <w:bCs/>
              </w:rPr>
            </w:pPr>
            <w:r w:rsidRPr="00361E64">
              <w:rPr>
                <w:rFonts w:ascii="Times New Roman" w:eastAsia="Calibri" w:hAnsi="Times New Roman" w:cs="Times New Roman" w:hint="cs"/>
                <w:b/>
                <w:bCs/>
              </w:rPr>
              <w:t>POLITÉCNICO GRANCOLOMBIANO</w:t>
            </w:r>
          </w:p>
        </w:tc>
        <w:tc>
          <w:tcPr>
            <w:tcW w:w="4852" w:type="dxa"/>
          </w:tcPr>
          <w:p w14:paraId="5109CF4F"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r w:rsidRPr="00361E64">
              <w:rPr>
                <w:rFonts w:ascii="Times New Roman" w:hAnsi="Times New Roman" w:cs="Times New Roman" w:hint="cs"/>
              </w:rPr>
              <w:t>Por</w:t>
            </w:r>
            <w:r w:rsidRPr="00361E64">
              <w:rPr>
                <w:rFonts w:ascii="Times New Roman" w:hAnsi="Times New Roman" w:cs="Times New Roman" w:hint="cs"/>
                <w:b/>
              </w:rPr>
              <w:t xml:space="preserve"> LA EMPRESA</w:t>
            </w:r>
          </w:p>
          <w:p w14:paraId="0062EE42"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p w14:paraId="6E5B044F"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p w14:paraId="34C13C98"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p w14:paraId="743E58AD"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p w14:paraId="16DCCD4D"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r w:rsidRPr="00361E64">
              <w:rPr>
                <w:rFonts w:ascii="Times New Roman" w:hAnsi="Times New Roman" w:cs="Times New Roman" w:hint="cs"/>
                <w:b/>
              </w:rPr>
              <w:t>___________________________________</w:t>
            </w:r>
          </w:p>
          <w:p w14:paraId="2FBCBE64"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p w14:paraId="76E0DDBD"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rPr>
            </w:pPr>
            <w:r w:rsidRPr="00361E64">
              <w:rPr>
                <w:rFonts w:ascii="Times New Roman" w:hAnsi="Times New Roman" w:cs="Times New Roman" w:hint="cs"/>
              </w:rPr>
              <w:t xml:space="preserve">CC No. </w:t>
            </w:r>
          </w:p>
          <w:p w14:paraId="2BA78C94"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r w:rsidRPr="00361E64">
              <w:rPr>
                <w:rFonts w:ascii="Times New Roman" w:hAnsi="Times New Roman" w:cs="Times New Roman" w:hint="cs"/>
              </w:rPr>
              <w:t>Representante Legal</w:t>
            </w:r>
          </w:p>
          <w:p w14:paraId="55C8D96A" w14:textId="77777777" w:rsidR="00361E64" w:rsidRPr="00361E64" w:rsidRDefault="00361E64" w:rsidP="00433813">
            <w:pPr>
              <w:tabs>
                <w:tab w:val="left" w:pos="-720"/>
                <w:tab w:val="left" w:pos="0"/>
                <w:tab w:val="left" w:pos="1134"/>
              </w:tabs>
              <w:suppressAutoHyphens/>
              <w:ind w:right="51"/>
              <w:rPr>
                <w:rFonts w:ascii="Times New Roman" w:hAnsi="Times New Roman" w:cs="Times New Roman" w:hint="cs"/>
                <w:b/>
              </w:rPr>
            </w:pPr>
          </w:p>
        </w:tc>
      </w:tr>
    </w:tbl>
    <w:p w14:paraId="05B7633C" w14:textId="1DA7CB7B" w:rsidR="00EE654A" w:rsidRPr="00194D99" w:rsidRDefault="00EE654A" w:rsidP="00814E09">
      <w:pPr>
        <w:widowControl w:val="0"/>
        <w:kinsoku w:val="0"/>
        <w:overflowPunct w:val="0"/>
        <w:autoSpaceDE w:val="0"/>
        <w:autoSpaceDN w:val="0"/>
        <w:adjustRightInd w:val="0"/>
      </w:pPr>
    </w:p>
    <w:sectPr w:rsidR="00EE654A" w:rsidRPr="00194D99" w:rsidSect="00327603">
      <w:headerReference w:type="default" r:id="rId8"/>
      <w:footerReference w:type="default" r:id="rId9"/>
      <w:pgSz w:w="12240" w:h="15840" w:code="1"/>
      <w:pgMar w:top="1134" w:right="1701"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B35B9" w14:textId="77777777" w:rsidR="0086542F" w:rsidRDefault="0086542F" w:rsidP="00115FCF">
      <w:r>
        <w:separator/>
      </w:r>
    </w:p>
  </w:endnote>
  <w:endnote w:type="continuationSeparator" w:id="0">
    <w:p w14:paraId="5FC8353A" w14:textId="77777777" w:rsidR="0086542F" w:rsidRDefault="0086542F" w:rsidP="0011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panose1 w:val="00000000000000000000"/>
    <w:charset w:val="4D"/>
    <w:family w:val="auto"/>
    <w:pitch w:val="variable"/>
    <w:sig w:usb0="A00002FF" w:usb1="7800205A" w:usb2="14600000" w:usb3="00000000" w:csb0="00000193" w:csb1="00000000"/>
  </w:font>
  <w:font w:name="Eras Light ITC">
    <w:panose1 w:val="020B04020305040208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Brandon Grotesque Regular">
    <w:altName w:val="Arial"/>
    <w:panose1 w:val="020B0604020202020204"/>
    <w:charset w:val="00"/>
    <w:family w:val="swiss"/>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CA184" w14:textId="77777777" w:rsidR="00115FCF" w:rsidRDefault="005E2AF7" w:rsidP="00115FCF">
    <w:pPr>
      <w:pStyle w:val="Piedepgina"/>
      <w:ind w:left="-1701"/>
    </w:pPr>
    <w:r>
      <w:rPr>
        <w:noProof/>
      </w:rPr>
      <w:drawing>
        <wp:inline distT="0" distB="0" distL="0" distR="0" wp14:anchorId="2041D8A8" wp14:editId="19216074">
          <wp:extent cx="7792231" cy="1196431"/>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LI PAPELERIA - MEMBRETE BOGOTA CARTA 2-21,5x27,94CM.png"/>
                  <pic:cNvPicPr/>
                </pic:nvPicPr>
                <pic:blipFill>
                  <a:blip r:embed="rId1">
                    <a:extLst>
                      <a:ext uri="{28A0092B-C50C-407E-A947-70E740481C1C}">
                        <a14:useLocalDpi xmlns:a14="http://schemas.microsoft.com/office/drawing/2010/main" val="0"/>
                      </a:ext>
                    </a:extLst>
                  </a:blip>
                  <a:stretch>
                    <a:fillRect/>
                  </a:stretch>
                </pic:blipFill>
                <pic:spPr>
                  <a:xfrm>
                    <a:off x="0" y="0"/>
                    <a:ext cx="7850363" cy="120535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CF52F" w14:textId="77777777" w:rsidR="0086542F" w:rsidRDefault="0086542F" w:rsidP="00115FCF">
      <w:r>
        <w:separator/>
      </w:r>
    </w:p>
  </w:footnote>
  <w:footnote w:type="continuationSeparator" w:id="0">
    <w:p w14:paraId="2B6E35E1" w14:textId="77777777" w:rsidR="0086542F" w:rsidRDefault="0086542F" w:rsidP="00115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713F" w14:textId="77777777" w:rsidR="00115FCF" w:rsidRDefault="00115FCF" w:rsidP="00115FCF">
    <w:pPr>
      <w:pStyle w:val="Encabezado"/>
      <w:ind w:left="-1701"/>
    </w:pPr>
    <w:r>
      <w:rPr>
        <w:noProof/>
      </w:rPr>
      <w:drawing>
        <wp:inline distT="0" distB="0" distL="0" distR="0" wp14:anchorId="30397E9B" wp14:editId="4E2E581C">
          <wp:extent cx="7771130" cy="1302707"/>
          <wp:effectExtent l="0" t="0" r="127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LI PAPELERIA - MEMBRETE BOGOTA CARTA 1-21,5x27,94CM.png"/>
                  <pic:cNvPicPr/>
                </pic:nvPicPr>
                <pic:blipFill rotWithShape="1">
                  <a:blip r:embed="rId1">
                    <a:extLst>
                      <a:ext uri="{28A0092B-C50C-407E-A947-70E740481C1C}">
                        <a14:useLocalDpi xmlns:a14="http://schemas.microsoft.com/office/drawing/2010/main" val="0"/>
                      </a:ext>
                    </a:extLst>
                  </a:blip>
                  <a:srcRect b="25098"/>
                  <a:stretch/>
                </pic:blipFill>
                <pic:spPr bwMode="auto">
                  <a:xfrm>
                    <a:off x="0" y="0"/>
                    <a:ext cx="7817178" cy="13104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7F0B"/>
    <w:multiLevelType w:val="hybridMultilevel"/>
    <w:tmpl w:val="5100F5B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988502B"/>
    <w:multiLevelType w:val="hybridMultilevel"/>
    <w:tmpl w:val="23E0C842"/>
    <w:lvl w:ilvl="0" w:tplc="2578C562">
      <w:start w:val="1"/>
      <w:numFmt w:val="lowerLetter"/>
      <w:lvlText w:val="%1)"/>
      <w:lvlJc w:val="left"/>
      <w:pPr>
        <w:ind w:left="720" w:hanging="36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941194"/>
    <w:multiLevelType w:val="hybridMultilevel"/>
    <w:tmpl w:val="039275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0DB528B"/>
    <w:multiLevelType w:val="hybridMultilevel"/>
    <w:tmpl w:val="C7627D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0E00ED"/>
    <w:multiLevelType w:val="hybridMultilevel"/>
    <w:tmpl w:val="7DE8B54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83320E4"/>
    <w:multiLevelType w:val="hybridMultilevel"/>
    <w:tmpl w:val="EA6E3448"/>
    <w:lvl w:ilvl="0" w:tplc="57722CB0">
      <w:start w:val="1"/>
      <w:numFmt w:val="lowerLetter"/>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C395F67"/>
    <w:multiLevelType w:val="hybridMultilevel"/>
    <w:tmpl w:val="6CEE7A9A"/>
    <w:lvl w:ilvl="0" w:tplc="3E743A48">
      <w:start w:val="3"/>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4E633B7"/>
    <w:multiLevelType w:val="hybridMultilevel"/>
    <w:tmpl w:val="C72A2A5A"/>
    <w:lvl w:ilvl="0" w:tplc="1FAED512">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6194003"/>
    <w:multiLevelType w:val="hybridMultilevel"/>
    <w:tmpl w:val="6166E058"/>
    <w:lvl w:ilvl="0" w:tplc="2FB25004">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7CB5376"/>
    <w:multiLevelType w:val="hybridMultilevel"/>
    <w:tmpl w:val="3380356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772E7"/>
    <w:multiLevelType w:val="hybridMultilevel"/>
    <w:tmpl w:val="F81C0FD0"/>
    <w:lvl w:ilvl="0" w:tplc="FBB85002">
      <w:start w:val="1"/>
      <w:numFmt w:val="bullet"/>
      <w:pStyle w:val="A1ResumeArrow"/>
      <w:lvlText w:val=""/>
      <w:lvlJc w:val="left"/>
      <w:pPr>
        <w:tabs>
          <w:tab w:val="num" w:pos="1800"/>
        </w:tabs>
        <w:ind w:left="1800" w:hanging="360"/>
      </w:pPr>
      <w:rPr>
        <w:rFonts w:ascii="Wingdings" w:hAnsi="Wingdings" w:hint="default"/>
        <w:caps w:val="0"/>
        <w:strike w:val="0"/>
        <w:dstrike w:val="0"/>
        <w:outline w:val="0"/>
        <w:shadow w:val="0"/>
        <w:emboss w:val="0"/>
        <w:imprint w:val="0"/>
        <w:vanish w:val="0"/>
        <w:webHidden w:val="0"/>
        <w:color w:val="5F5F5F"/>
        <w:sz w:val="18"/>
        <w:szCs w:val="18"/>
        <w:u w:val="none"/>
        <w:effect w:val="none"/>
        <w:vertAlign w:val="baseline"/>
        <w:specVanish w:val="0"/>
      </w:rPr>
    </w:lvl>
    <w:lvl w:ilvl="1" w:tplc="AB008E38">
      <w:start w:val="1"/>
      <w:numFmt w:val="bullet"/>
      <w:lvlText w:val="-"/>
      <w:lvlJc w:val="left"/>
      <w:pPr>
        <w:tabs>
          <w:tab w:val="num" w:pos="2880"/>
        </w:tabs>
        <w:ind w:left="2880" w:hanging="360"/>
      </w:pPr>
      <w:rPr>
        <w:rFonts w:ascii="Arial" w:hAnsi="Arial" w:cs="Times New Roman" w:hint="default"/>
        <w:caps w:val="0"/>
        <w:strike w:val="0"/>
        <w:dstrike w:val="0"/>
        <w:outline w:val="0"/>
        <w:shadow w:val="0"/>
        <w:emboss w:val="0"/>
        <w:imprint w:val="0"/>
        <w:vanish w:val="0"/>
        <w:webHidden w:val="0"/>
        <w:color w:val="auto"/>
        <w:sz w:val="24"/>
        <w:szCs w:val="24"/>
        <w:u w:val="none"/>
        <w:effect w:val="none"/>
        <w:vertAlign w:val="baseline"/>
        <w:specVanish w:val="0"/>
      </w:rPr>
    </w:lvl>
    <w:lvl w:ilvl="2" w:tplc="0C090005">
      <w:start w:val="1"/>
      <w:numFmt w:val="bullet"/>
      <w:lvlText w:val=""/>
      <w:lvlJc w:val="left"/>
      <w:pPr>
        <w:tabs>
          <w:tab w:val="num" w:pos="3600"/>
        </w:tabs>
        <w:ind w:left="3600" w:hanging="360"/>
      </w:pPr>
      <w:rPr>
        <w:rFonts w:ascii="Wingdings" w:hAnsi="Wingdings" w:hint="default"/>
      </w:rPr>
    </w:lvl>
    <w:lvl w:ilvl="3" w:tplc="0C090001">
      <w:start w:val="1"/>
      <w:numFmt w:val="bullet"/>
      <w:lvlText w:val=""/>
      <w:lvlJc w:val="left"/>
      <w:pPr>
        <w:tabs>
          <w:tab w:val="num" w:pos="4320"/>
        </w:tabs>
        <w:ind w:left="4320" w:hanging="360"/>
      </w:pPr>
      <w:rPr>
        <w:rFonts w:ascii="Symbol" w:hAnsi="Symbol" w:hint="default"/>
      </w:rPr>
    </w:lvl>
    <w:lvl w:ilvl="4" w:tplc="0C090003">
      <w:start w:val="1"/>
      <w:numFmt w:val="bullet"/>
      <w:lvlText w:val="o"/>
      <w:lvlJc w:val="left"/>
      <w:pPr>
        <w:tabs>
          <w:tab w:val="num" w:pos="5040"/>
        </w:tabs>
        <w:ind w:left="5040" w:hanging="360"/>
      </w:pPr>
      <w:rPr>
        <w:rFonts w:ascii="Courier New" w:hAnsi="Courier New" w:cs="Courier New" w:hint="default"/>
      </w:rPr>
    </w:lvl>
    <w:lvl w:ilvl="5" w:tplc="0C090005">
      <w:start w:val="1"/>
      <w:numFmt w:val="bullet"/>
      <w:lvlText w:val=""/>
      <w:lvlJc w:val="left"/>
      <w:pPr>
        <w:tabs>
          <w:tab w:val="num" w:pos="5760"/>
        </w:tabs>
        <w:ind w:left="5760" w:hanging="360"/>
      </w:pPr>
      <w:rPr>
        <w:rFonts w:ascii="Wingdings" w:hAnsi="Wingdings" w:hint="default"/>
      </w:rPr>
    </w:lvl>
    <w:lvl w:ilvl="6" w:tplc="0C090001">
      <w:start w:val="1"/>
      <w:numFmt w:val="bullet"/>
      <w:lvlText w:val=""/>
      <w:lvlJc w:val="left"/>
      <w:pPr>
        <w:tabs>
          <w:tab w:val="num" w:pos="6480"/>
        </w:tabs>
        <w:ind w:left="6480" w:hanging="360"/>
      </w:pPr>
      <w:rPr>
        <w:rFonts w:ascii="Symbol" w:hAnsi="Symbol" w:hint="default"/>
      </w:rPr>
    </w:lvl>
    <w:lvl w:ilvl="7" w:tplc="0C090003">
      <w:start w:val="1"/>
      <w:numFmt w:val="bullet"/>
      <w:lvlText w:val="o"/>
      <w:lvlJc w:val="left"/>
      <w:pPr>
        <w:tabs>
          <w:tab w:val="num" w:pos="7200"/>
        </w:tabs>
        <w:ind w:left="7200" w:hanging="360"/>
      </w:pPr>
      <w:rPr>
        <w:rFonts w:ascii="Courier New" w:hAnsi="Courier New" w:cs="Courier New" w:hint="default"/>
      </w:rPr>
    </w:lvl>
    <w:lvl w:ilvl="8" w:tplc="0C090005">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0E02E99"/>
    <w:multiLevelType w:val="hybridMultilevel"/>
    <w:tmpl w:val="CA5848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FC34EF6"/>
    <w:multiLevelType w:val="hybridMultilevel"/>
    <w:tmpl w:val="AA0E85AA"/>
    <w:lvl w:ilvl="0" w:tplc="61E4E61A">
      <w:start w:val="1"/>
      <w:numFmt w:val="decimal"/>
      <w:lvlText w:val="%1."/>
      <w:lvlJc w:val="left"/>
      <w:pPr>
        <w:ind w:left="720" w:hanging="36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4ACD692A"/>
    <w:multiLevelType w:val="singleLevel"/>
    <w:tmpl w:val="9BD85CFC"/>
    <w:lvl w:ilvl="0">
      <w:start w:val="1"/>
      <w:numFmt w:val="lowerLetter"/>
      <w:lvlText w:val="%1)"/>
      <w:lvlJc w:val="left"/>
      <w:pPr>
        <w:tabs>
          <w:tab w:val="num" w:pos="360"/>
        </w:tabs>
        <w:ind w:left="360" w:hanging="360"/>
      </w:pPr>
      <w:rPr>
        <w:rFonts w:hint="default"/>
        <w:b/>
      </w:rPr>
    </w:lvl>
  </w:abstractNum>
  <w:abstractNum w:abstractNumId="14" w15:restartNumberingAfterBreak="0">
    <w:nsid w:val="4B2101AF"/>
    <w:multiLevelType w:val="hybridMultilevel"/>
    <w:tmpl w:val="59244C4C"/>
    <w:lvl w:ilvl="0" w:tplc="8F427788">
      <w:start w:val="1"/>
      <w:numFmt w:val="lowerLetter"/>
      <w:lvlText w:val="%1)"/>
      <w:lvlJc w:val="left"/>
      <w:pPr>
        <w:ind w:left="360" w:hanging="360"/>
      </w:pPr>
      <w:rPr>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5" w15:restartNumberingAfterBreak="0">
    <w:nsid w:val="4C7A278A"/>
    <w:multiLevelType w:val="multilevel"/>
    <w:tmpl w:val="DAF81134"/>
    <w:lvl w:ilvl="0">
      <w:start w:val="1"/>
      <w:numFmt w:val="decimal"/>
      <w:pStyle w:val="Ttulo2"/>
      <w:lvlText w:val="%1."/>
      <w:lvlJc w:val="left"/>
      <w:pPr>
        <w:ind w:left="360" w:hanging="360"/>
      </w:pPr>
      <w:rPr>
        <w:rFonts w:hint="default"/>
      </w:rPr>
    </w:lvl>
    <w:lvl w:ilvl="1">
      <w:start w:val="1"/>
      <w:numFmt w:val="decimal"/>
      <w:pStyle w:val="Ttulo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39D03BD"/>
    <w:multiLevelType w:val="multilevel"/>
    <w:tmpl w:val="105885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5A43371"/>
    <w:multiLevelType w:val="hybridMultilevel"/>
    <w:tmpl w:val="4F9EEF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3B2463A"/>
    <w:multiLevelType w:val="multilevel"/>
    <w:tmpl w:val="986CE0C4"/>
    <w:lvl w:ilvl="0">
      <w:start w:val="1"/>
      <w:numFmt w:val="decimal"/>
      <w:pStyle w:val="TituloNei1"/>
      <w:lvlText w:val="%1."/>
      <w:lvlJc w:val="left"/>
      <w:pPr>
        <w:ind w:left="720" w:hanging="360"/>
      </w:pPr>
      <w:rPr>
        <w:rFonts w:ascii="Arial" w:hAnsi="Arial" w:cs="Arial" w:hint="default"/>
        <w:sz w:val="22"/>
        <w:szCs w:val="22"/>
      </w:rPr>
    </w:lvl>
    <w:lvl w:ilvl="1">
      <w:start w:val="1"/>
      <w:numFmt w:val="decimal"/>
      <w:pStyle w:val="TituloNei2"/>
      <w:lvlText w:val="5.%2."/>
      <w:lvlJc w:val="left"/>
      <w:pPr>
        <w:ind w:left="360" w:hanging="360"/>
      </w:pPr>
      <w:rPr>
        <w:i w:val="0"/>
      </w:rPr>
    </w:lvl>
    <w:lvl w:ilvl="2">
      <w:start w:val="1"/>
      <w:numFmt w:val="decimal"/>
      <w:pStyle w:val="TituloNei3"/>
      <w:lvlText w:val="%1.%2.%3."/>
      <w:lvlJc w:val="left"/>
      <w:pPr>
        <w:ind w:left="1080" w:hanging="720"/>
      </w:pPr>
      <w:rPr>
        <w:b/>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9" w15:restartNumberingAfterBreak="0">
    <w:nsid w:val="76CF2390"/>
    <w:multiLevelType w:val="hybridMultilevel"/>
    <w:tmpl w:val="E4124CEA"/>
    <w:styleLink w:val="Estilo3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AC24398"/>
    <w:multiLevelType w:val="hybridMultilevel"/>
    <w:tmpl w:val="F7AE80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33134643">
    <w:abstractNumId w:val="4"/>
  </w:num>
  <w:num w:numId="2" w16cid:durableId="1715156466">
    <w:abstractNumId w:val="10"/>
  </w:num>
  <w:num w:numId="3" w16cid:durableId="780030949">
    <w:abstractNumId w:val="15"/>
  </w:num>
  <w:num w:numId="4" w16cid:durableId="836461270">
    <w:abstractNumId w:val="19"/>
  </w:num>
  <w:num w:numId="5" w16cid:durableId="838424204">
    <w:abstractNumId w:val="20"/>
  </w:num>
  <w:num w:numId="6" w16cid:durableId="1689716593">
    <w:abstractNumId w:val="16"/>
  </w:num>
  <w:num w:numId="7" w16cid:durableId="2109767637">
    <w:abstractNumId w:val="0"/>
  </w:num>
  <w:num w:numId="8" w16cid:durableId="824735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0736235">
    <w:abstractNumId w:val="18"/>
  </w:num>
  <w:num w:numId="10" w16cid:durableId="1539003288">
    <w:abstractNumId w:val="11"/>
  </w:num>
  <w:num w:numId="11" w16cid:durableId="1299142673">
    <w:abstractNumId w:val="17"/>
  </w:num>
  <w:num w:numId="12" w16cid:durableId="134569584">
    <w:abstractNumId w:val="3"/>
  </w:num>
  <w:num w:numId="13" w16cid:durableId="2323703">
    <w:abstractNumId w:val="2"/>
  </w:num>
  <w:num w:numId="14" w16cid:durableId="1412237464">
    <w:abstractNumId w:val="9"/>
  </w:num>
  <w:num w:numId="15" w16cid:durableId="1314721967">
    <w:abstractNumId w:val="7"/>
  </w:num>
  <w:num w:numId="16" w16cid:durableId="1011496397">
    <w:abstractNumId w:val="1"/>
  </w:num>
  <w:num w:numId="17" w16cid:durableId="839656348">
    <w:abstractNumId w:val="8"/>
  </w:num>
  <w:num w:numId="18" w16cid:durableId="1636984782">
    <w:abstractNumId w:val="13"/>
  </w:num>
  <w:num w:numId="19" w16cid:durableId="123817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4546947">
    <w:abstractNumId w:val="6"/>
  </w:num>
  <w:num w:numId="21" w16cid:durableId="19769870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mailMerge>
    <w:mainDocumentType w:val="formLetters"/>
    <w:linkToQuery/>
    <w:dataType w:val="textFile"/>
    <w:query w:val="SELECT * FROM `Hoja1$`"/>
    <w:activeRecord w:val="9"/>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CF"/>
    <w:rsid w:val="00004C24"/>
    <w:rsid w:val="000312DB"/>
    <w:rsid w:val="00051CD5"/>
    <w:rsid w:val="000B09E9"/>
    <w:rsid w:val="000C5725"/>
    <w:rsid w:val="000D3946"/>
    <w:rsid w:val="000F62F7"/>
    <w:rsid w:val="00105B30"/>
    <w:rsid w:val="00115FCF"/>
    <w:rsid w:val="00194D99"/>
    <w:rsid w:val="001A508F"/>
    <w:rsid w:val="001E3E0A"/>
    <w:rsid w:val="002717DB"/>
    <w:rsid w:val="00280129"/>
    <w:rsid w:val="00296979"/>
    <w:rsid w:val="002B0108"/>
    <w:rsid w:val="002E4695"/>
    <w:rsid w:val="00327603"/>
    <w:rsid w:val="00361E64"/>
    <w:rsid w:val="003933B2"/>
    <w:rsid w:val="003C596D"/>
    <w:rsid w:val="003D11CD"/>
    <w:rsid w:val="003E1E90"/>
    <w:rsid w:val="00410BFC"/>
    <w:rsid w:val="00452352"/>
    <w:rsid w:val="00533A4D"/>
    <w:rsid w:val="005565F0"/>
    <w:rsid w:val="005760CE"/>
    <w:rsid w:val="005928FB"/>
    <w:rsid w:val="00595A98"/>
    <w:rsid w:val="005E2AF7"/>
    <w:rsid w:val="00650AE7"/>
    <w:rsid w:val="00684BA9"/>
    <w:rsid w:val="006950B8"/>
    <w:rsid w:val="00695C4F"/>
    <w:rsid w:val="006B1C41"/>
    <w:rsid w:val="006D775B"/>
    <w:rsid w:val="006F76DD"/>
    <w:rsid w:val="007038C5"/>
    <w:rsid w:val="00706FBC"/>
    <w:rsid w:val="00734B65"/>
    <w:rsid w:val="00744FFE"/>
    <w:rsid w:val="007800BE"/>
    <w:rsid w:val="00814E09"/>
    <w:rsid w:val="00820548"/>
    <w:rsid w:val="00840B66"/>
    <w:rsid w:val="0086501D"/>
    <w:rsid w:val="0086542F"/>
    <w:rsid w:val="0087188E"/>
    <w:rsid w:val="00893E30"/>
    <w:rsid w:val="008F0115"/>
    <w:rsid w:val="00985CD8"/>
    <w:rsid w:val="00A1078D"/>
    <w:rsid w:val="00A42AA0"/>
    <w:rsid w:val="00A712E3"/>
    <w:rsid w:val="00A83145"/>
    <w:rsid w:val="00A852FB"/>
    <w:rsid w:val="00A92FC1"/>
    <w:rsid w:val="00A9718E"/>
    <w:rsid w:val="00AA2C6A"/>
    <w:rsid w:val="00AD5822"/>
    <w:rsid w:val="00B533B5"/>
    <w:rsid w:val="00B666AA"/>
    <w:rsid w:val="00B75F37"/>
    <w:rsid w:val="00BA3E26"/>
    <w:rsid w:val="00CB2D16"/>
    <w:rsid w:val="00D34717"/>
    <w:rsid w:val="00D442A0"/>
    <w:rsid w:val="00E74C7C"/>
    <w:rsid w:val="00E94F11"/>
    <w:rsid w:val="00EE654A"/>
    <w:rsid w:val="00F239A6"/>
    <w:rsid w:val="00FC0D12"/>
    <w:rsid w:val="00FE39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DD5A"/>
  <w15:chartTrackingRefBased/>
  <w15:docId w15:val="{BE48A5BD-8459-374E-A6FE-82F2575D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sz w:val="22"/>
        <w:szCs w:val="22"/>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A2C6A"/>
    <w:pPr>
      <w:keepNext/>
      <w:keepLines/>
      <w:spacing w:line="312" w:lineRule="auto"/>
      <w:jc w:val="center"/>
      <w:outlineLvl w:val="0"/>
    </w:pPr>
    <w:rPr>
      <w:rFonts w:ascii="Arial Narrow" w:eastAsiaTheme="majorEastAsia" w:hAnsi="Arial Narrow" w:cstheme="majorBidi"/>
      <w:b/>
      <w:color w:val="000000" w:themeColor="text1"/>
      <w:sz w:val="24"/>
      <w:szCs w:val="40"/>
    </w:rPr>
  </w:style>
  <w:style w:type="paragraph" w:styleId="Ttulo2">
    <w:name w:val="heading 2"/>
    <w:basedOn w:val="Normal"/>
    <w:next w:val="Normal"/>
    <w:link w:val="Ttulo2Car"/>
    <w:uiPriority w:val="9"/>
    <w:unhideWhenUsed/>
    <w:qFormat/>
    <w:rsid w:val="00AA2C6A"/>
    <w:pPr>
      <w:keepNext/>
      <w:keepLines/>
      <w:numPr>
        <w:numId w:val="3"/>
      </w:numPr>
      <w:spacing w:line="312" w:lineRule="auto"/>
      <w:jc w:val="left"/>
      <w:outlineLvl w:val="1"/>
    </w:pPr>
    <w:rPr>
      <w:rFonts w:ascii="Arial Narrow" w:eastAsiaTheme="majorEastAsia" w:hAnsi="Arial Narrow" w:cstheme="majorBidi"/>
      <w:b/>
      <w:color w:val="000000" w:themeColor="text1"/>
      <w:szCs w:val="28"/>
    </w:rPr>
  </w:style>
  <w:style w:type="paragraph" w:styleId="Ttulo3">
    <w:name w:val="heading 3"/>
    <w:basedOn w:val="Normal"/>
    <w:next w:val="Normal"/>
    <w:link w:val="Ttulo3Car"/>
    <w:uiPriority w:val="9"/>
    <w:unhideWhenUsed/>
    <w:qFormat/>
    <w:rsid w:val="00AA2C6A"/>
    <w:pPr>
      <w:keepNext/>
      <w:keepLines/>
      <w:numPr>
        <w:ilvl w:val="1"/>
        <w:numId w:val="3"/>
      </w:numPr>
      <w:spacing w:line="312" w:lineRule="auto"/>
      <w:outlineLvl w:val="2"/>
    </w:pPr>
    <w:rPr>
      <w:rFonts w:ascii="Arial Narrow" w:eastAsiaTheme="majorEastAsia" w:hAnsi="Arial Narrow" w:cstheme="majorBidi"/>
      <w:b/>
      <w:color w:val="000000" w:themeColor="text1"/>
      <w:sz w:val="24"/>
      <w:szCs w:val="24"/>
    </w:rPr>
  </w:style>
  <w:style w:type="paragraph" w:styleId="Ttulo4">
    <w:name w:val="heading 4"/>
    <w:basedOn w:val="Normal"/>
    <w:next w:val="Normal"/>
    <w:link w:val="Ttulo4Car"/>
    <w:uiPriority w:val="9"/>
    <w:unhideWhenUsed/>
    <w:qFormat/>
    <w:rsid w:val="00AA2C6A"/>
    <w:pPr>
      <w:keepNext/>
      <w:keepLines/>
      <w:spacing w:before="80" w:line="312" w:lineRule="auto"/>
      <w:outlineLvl w:val="3"/>
    </w:pPr>
    <w:rPr>
      <w:rFonts w:asciiTheme="majorHAnsi" w:eastAsiaTheme="majorEastAsia" w:hAnsiTheme="majorHAnsi" w:cstheme="majorBidi"/>
      <w:color w:val="70AD47" w:themeColor="accent6"/>
    </w:rPr>
  </w:style>
  <w:style w:type="paragraph" w:styleId="Ttulo5">
    <w:name w:val="heading 5"/>
    <w:basedOn w:val="Normal"/>
    <w:next w:val="Normal"/>
    <w:link w:val="Ttulo5Car"/>
    <w:uiPriority w:val="9"/>
    <w:semiHidden/>
    <w:unhideWhenUsed/>
    <w:qFormat/>
    <w:rsid w:val="00AA2C6A"/>
    <w:pPr>
      <w:keepNext/>
      <w:keepLines/>
      <w:spacing w:before="40" w:line="312" w:lineRule="auto"/>
      <w:outlineLvl w:val="4"/>
    </w:pPr>
    <w:rPr>
      <w:rFonts w:asciiTheme="majorHAnsi" w:eastAsiaTheme="majorEastAsia" w:hAnsiTheme="majorHAnsi" w:cstheme="majorBidi"/>
      <w:i/>
      <w:iCs/>
      <w:color w:val="70AD47" w:themeColor="accent6"/>
    </w:rPr>
  </w:style>
  <w:style w:type="paragraph" w:styleId="Ttulo6">
    <w:name w:val="heading 6"/>
    <w:basedOn w:val="Normal"/>
    <w:next w:val="Normal"/>
    <w:link w:val="Ttulo6Car"/>
    <w:uiPriority w:val="9"/>
    <w:semiHidden/>
    <w:unhideWhenUsed/>
    <w:qFormat/>
    <w:rsid w:val="00AA2C6A"/>
    <w:pPr>
      <w:keepNext/>
      <w:keepLines/>
      <w:spacing w:before="40" w:line="312" w:lineRule="auto"/>
      <w:outlineLvl w:val="5"/>
    </w:pPr>
    <w:rPr>
      <w:rFonts w:asciiTheme="majorHAnsi" w:eastAsiaTheme="majorEastAsia" w:hAnsiTheme="majorHAnsi" w:cstheme="majorBidi"/>
      <w:color w:val="70AD47" w:themeColor="accent6"/>
      <w:szCs w:val="21"/>
    </w:rPr>
  </w:style>
  <w:style w:type="paragraph" w:styleId="Ttulo7">
    <w:name w:val="heading 7"/>
    <w:basedOn w:val="Normal"/>
    <w:next w:val="Normal"/>
    <w:link w:val="Ttulo7Car"/>
    <w:uiPriority w:val="9"/>
    <w:semiHidden/>
    <w:unhideWhenUsed/>
    <w:qFormat/>
    <w:rsid w:val="00AA2C6A"/>
    <w:pPr>
      <w:keepNext/>
      <w:keepLines/>
      <w:spacing w:before="40" w:line="312" w:lineRule="auto"/>
      <w:outlineLvl w:val="6"/>
    </w:pPr>
    <w:rPr>
      <w:rFonts w:asciiTheme="majorHAnsi" w:eastAsiaTheme="majorEastAsia" w:hAnsiTheme="majorHAnsi" w:cstheme="majorBidi"/>
      <w:b/>
      <w:bCs/>
      <w:color w:val="70AD47" w:themeColor="accent6"/>
      <w:szCs w:val="21"/>
    </w:rPr>
  </w:style>
  <w:style w:type="paragraph" w:styleId="Ttulo8">
    <w:name w:val="heading 8"/>
    <w:basedOn w:val="Normal"/>
    <w:next w:val="Normal"/>
    <w:link w:val="Ttulo8Car"/>
    <w:uiPriority w:val="9"/>
    <w:semiHidden/>
    <w:unhideWhenUsed/>
    <w:qFormat/>
    <w:rsid w:val="00AA2C6A"/>
    <w:pPr>
      <w:keepNext/>
      <w:keepLines/>
      <w:spacing w:before="40" w:line="312" w:lineRule="auto"/>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AA2C6A"/>
    <w:pPr>
      <w:keepNext/>
      <w:keepLines/>
      <w:spacing w:before="40" w:line="312" w:lineRule="auto"/>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5FCF"/>
    <w:pPr>
      <w:tabs>
        <w:tab w:val="center" w:pos="4419"/>
        <w:tab w:val="right" w:pos="8838"/>
      </w:tabs>
    </w:pPr>
  </w:style>
  <w:style w:type="character" w:customStyle="1" w:styleId="EncabezadoCar">
    <w:name w:val="Encabezado Car"/>
    <w:basedOn w:val="Fuentedeprrafopredeter"/>
    <w:link w:val="Encabezado"/>
    <w:uiPriority w:val="99"/>
    <w:rsid w:val="00115FCF"/>
  </w:style>
  <w:style w:type="paragraph" w:styleId="Piedepgina">
    <w:name w:val="footer"/>
    <w:basedOn w:val="Normal"/>
    <w:link w:val="PiedepginaCar"/>
    <w:uiPriority w:val="99"/>
    <w:unhideWhenUsed/>
    <w:rsid w:val="00115FCF"/>
    <w:pPr>
      <w:tabs>
        <w:tab w:val="center" w:pos="4419"/>
        <w:tab w:val="right" w:pos="8838"/>
      </w:tabs>
    </w:pPr>
  </w:style>
  <w:style w:type="character" w:customStyle="1" w:styleId="PiedepginaCar">
    <w:name w:val="Pie de página Car"/>
    <w:basedOn w:val="Fuentedeprrafopredeter"/>
    <w:link w:val="Piedepgina"/>
    <w:uiPriority w:val="99"/>
    <w:rsid w:val="00115FCF"/>
  </w:style>
  <w:style w:type="paragraph" w:styleId="NormalWeb">
    <w:name w:val="Normal (Web)"/>
    <w:basedOn w:val="Normal"/>
    <w:uiPriority w:val="99"/>
    <w:unhideWhenUsed/>
    <w:rsid w:val="00115FCF"/>
    <w:pPr>
      <w:spacing w:before="100" w:beforeAutospacing="1" w:after="100" w:afterAutospacing="1"/>
    </w:pPr>
    <w:rPr>
      <w:rFonts w:ascii="Times New Roman" w:eastAsia="Times New Roman" w:hAnsi="Times New Roman" w:cs="Times New Roman"/>
      <w:lang w:eastAsia="es-ES_tradnl"/>
    </w:rPr>
  </w:style>
  <w:style w:type="paragraph" w:styleId="Prrafodelista">
    <w:name w:val="List Paragraph"/>
    <w:aliases w:val="Viñetas,titulo 3,Lista vistosa - Énfasis 12,Párrafo de lista1,cuadro,Norm,EY EPM - Lista,EY - Lista,Párrafo,titulo 2,Cuadro,Literales,Llista Nivell1,List Paragraph,figura,Fuente,Bolita,Viñeta 6,BOLA,MIBEX B,BOLADEF,HOJA,Bullet,items,Ha"/>
    <w:basedOn w:val="Normal"/>
    <w:link w:val="PrrafodelistaCar"/>
    <w:uiPriority w:val="34"/>
    <w:qFormat/>
    <w:rsid w:val="002E4695"/>
    <w:pPr>
      <w:spacing w:after="200" w:line="276" w:lineRule="auto"/>
      <w:ind w:left="720"/>
      <w:contextualSpacing/>
      <w:jc w:val="left"/>
    </w:pPr>
    <w:rPr>
      <w:rFonts w:asciiTheme="minorHAnsi" w:hAnsiTheme="minorHAnsi" w:cstheme="minorBidi"/>
      <w:color w:val="auto"/>
      <w:lang w:val="es-MX"/>
    </w:rPr>
  </w:style>
  <w:style w:type="character" w:customStyle="1" w:styleId="Ttulo1Car">
    <w:name w:val="Título 1 Car"/>
    <w:basedOn w:val="Fuentedeprrafopredeter"/>
    <w:link w:val="Ttulo1"/>
    <w:rsid w:val="00AA2C6A"/>
    <w:rPr>
      <w:rFonts w:ascii="Arial Narrow" w:eastAsiaTheme="majorEastAsia" w:hAnsi="Arial Narrow" w:cstheme="majorBidi"/>
      <w:b/>
      <w:color w:val="000000" w:themeColor="text1"/>
      <w:sz w:val="24"/>
      <w:szCs w:val="40"/>
    </w:rPr>
  </w:style>
  <w:style w:type="character" w:customStyle="1" w:styleId="Ttulo2Car">
    <w:name w:val="Título 2 Car"/>
    <w:basedOn w:val="Fuentedeprrafopredeter"/>
    <w:link w:val="Ttulo2"/>
    <w:uiPriority w:val="9"/>
    <w:rsid w:val="00AA2C6A"/>
    <w:rPr>
      <w:rFonts w:ascii="Arial Narrow" w:eastAsiaTheme="majorEastAsia" w:hAnsi="Arial Narrow" w:cstheme="majorBidi"/>
      <w:b/>
      <w:color w:val="000000" w:themeColor="text1"/>
      <w:szCs w:val="28"/>
    </w:rPr>
  </w:style>
  <w:style w:type="character" w:customStyle="1" w:styleId="Ttulo3Car">
    <w:name w:val="Título 3 Car"/>
    <w:basedOn w:val="Fuentedeprrafopredeter"/>
    <w:link w:val="Ttulo3"/>
    <w:uiPriority w:val="9"/>
    <w:rsid w:val="00AA2C6A"/>
    <w:rPr>
      <w:rFonts w:ascii="Arial Narrow" w:eastAsiaTheme="majorEastAsia" w:hAnsi="Arial Narrow" w:cstheme="majorBidi"/>
      <w:b/>
      <w:color w:val="000000" w:themeColor="text1"/>
      <w:sz w:val="24"/>
      <w:szCs w:val="24"/>
    </w:rPr>
  </w:style>
  <w:style w:type="character" w:customStyle="1" w:styleId="Ttulo4Car">
    <w:name w:val="Título 4 Car"/>
    <w:basedOn w:val="Fuentedeprrafopredeter"/>
    <w:link w:val="Ttulo4"/>
    <w:uiPriority w:val="9"/>
    <w:rsid w:val="00AA2C6A"/>
    <w:rPr>
      <w:rFonts w:asciiTheme="majorHAnsi" w:eastAsiaTheme="majorEastAsia" w:hAnsiTheme="majorHAnsi" w:cstheme="majorBidi"/>
      <w:color w:val="70AD47" w:themeColor="accent6"/>
    </w:rPr>
  </w:style>
  <w:style w:type="character" w:customStyle="1" w:styleId="Ttulo5Car">
    <w:name w:val="Título 5 Car"/>
    <w:basedOn w:val="Fuentedeprrafopredeter"/>
    <w:link w:val="Ttulo5"/>
    <w:uiPriority w:val="9"/>
    <w:semiHidden/>
    <w:rsid w:val="00AA2C6A"/>
    <w:rPr>
      <w:rFonts w:asciiTheme="majorHAnsi" w:eastAsiaTheme="majorEastAsia" w:hAnsiTheme="majorHAnsi" w:cstheme="majorBidi"/>
      <w:i/>
      <w:iCs/>
      <w:color w:val="70AD47" w:themeColor="accent6"/>
    </w:rPr>
  </w:style>
  <w:style w:type="character" w:customStyle="1" w:styleId="Ttulo6Car">
    <w:name w:val="Título 6 Car"/>
    <w:basedOn w:val="Fuentedeprrafopredeter"/>
    <w:link w:val="Ttulo6"/>
    <w:uiPriority w:val="9"/>
    <w:semiHidden/>
    <w:rsid w:val="00AA2C6A"/>
    <w:rPr>
      <w:rFonts w:asciiTheme="majorHAnsi" w:eastAsiaTheme="majorEastAsia" w:hAnsiTheme="majorHAnsi" w:cstheme="majorBidi"/>
      <w:color w:val="70AD47" w:themeColor="accent6"/>
      <w:szCs w:val="21"/>
    </w:rPr>
  </w:style>
  <w:style w:type="character" w:customStyle="1" w:styleId="Ttulo7Car">
    <w:name w:val="Título 7 Car"/>
    <w:basedOn w:val="Fuentedeprrafopredeter"/>
    <w:link w:val="Ttulo7"/>
    <w:uiPriority w:val="9"/>
    <w:semiHidden/>
    <w:rsid w:val="00AA2C6A"/>
    <w:rPr>
      <w:rFonts w:asciiTheme="majorHAnsi" w:eastAsiaTheme="majorEastAsia" w:hAnsiTheme="majorHAnsi" w:cstheme="majorBidi"/>
      <w:b/>
      <w:bCs/>
      <w:color w:val="70AD47" w:themeColor="accent6"/>
      <w:szCs w:val="21"/>
    </w:rPr>
  </w:style>
  <w:style w:type="character" w:customStyle="1" w:styleId="Ttulo8Car">
    <w:name w:val="Título 8 Car"/>
    <w:basedOn w:val="Fuentedeprrafopredeter"/>
    <w:link w:val="Ttulo8"/>
    <w:uiPriority w:val="9"/>
    <w:semiHidden/>
    <w:rsid w:val="00AA2C6A"/>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AA2C6A"/>
    <w:rPr>
      <w:rFonts w:asciiTheme="majorHAnsi" w:eastAsiaTheme="majorEastAsia" w:hAnsiTheme="majorHAnsi" w:cstheme="majorBidi"/>
      <w:i/>
      <w:iCs/>
      <w:color w:val="70AD47" w:themeColor="accent6"/>
      <w:sz w:val="20"/>
      <w:szCs w:val="20"/>
    </w:rPr>
  </w:style>
  <w:style w:type="paragraph" w:styleId="Sinespaciado">
    <w:name w:val="No Spacing"/>
    <w:uiPriority w:val="1"/>
    <w:qFormat/>
    <w:rsid w:val="00AA2C6A"/>
    <w:pPr>
      <w:jc w:val="left"/>
    </w:pPr>
    <w:rPr>
      <w:rFonts w:asciiTheme="minorHAnsi" w:eastAsiaTheme="minorEastAsia" w:hAnsiTheme="minorHAnsi" w:cstheme="minorBidi"/>
      <w:color w:val="auto"/>
      <w:sz w:val="21"/>
      <w:szCs w:val="21"/>
    </w:rPr>
  </w:style>
  <w:style w:type="character" w:customStyle="1" w:styleId="PrrafodelistaCar">
    <w:name w:val="Párrafo de lista Car"/>
    <w:aliases w:val="Viñetas Car,titulo 3 Car,Lista vistosa - Énfasis 12 Car,Párrafo de lista1 Car,cuadro Car,Norm Car,EY EPM - Lista Car,EY - Lista Car,Párrafo Car,titulo 2 Car,Cuadro Car,Literales Car,Llista Nivell1 Car,List Paragraph Car,figura Car"/>
    <w:basedOn w:val="Fuentedeprrafopredeter"/>
    <w:link w:val="Prrafodelista"/>
    <w:uiPriority w:val="34"/>
    <w:qFormat/>
    <w:rsid w:val="00AA2C6A"/>
    <w:rPr>
      <w:rFonts w:asciiTheme="minorHAnsi" w:hAnsiTheme="minorHAnsi" w:cstheme="minorBidi"/>
      <w:color w:val="auto"/>
      <w:lang w:val="es-MX"/>
    </w:rPr>
  </w:style>
  <w:style w:type="paragraph" w:styleId="Textonotapie">
    <w:name w:val="footnote text"/>
    <w:aliases w:val="ft,Texto nota pie Car1 Car,Texto nota pie Car1 Car Car Car,Car,Footnote Text Char Char Char Char,Footnote Text Char Char Char Char Char Char Char Char,Footnote Text Char Char Char Char Char Char1,Footnote Text Char, Car,Footnote reference"/>
    <w:basedOn w:val="Normal"/>
    <w:link w:val="TextonotapieCar"/>
    <w:uiPriority w:val="99"/>
    <w:unhideWhenUsed/>
    <w:qFormat/>
    <w:rsid w:val="00AA2C6A"/>
    <w:pPr>
      <w:spacing w:line="312" w:lineRule="auto"/>
    </w:pPr>
    <w:rPr>
      <w:rFonts w:ascii="Arial Narrow" w:hAnsi="Arial Narrow" w:cstheme="minorBidi"/>
      <w:color w:val="000000" w:themeColor="text1"/>
      <w:sz w:val="20"/>
      <w:szCs w:val="20"/>
    </w:rPr>
  </w:style>
  <w:style w:type="character" w:customStyle="1" w:styleId="TextonotapieCar">
    <w:name w:val="Texto nota pie Car"/>
    <w:aliases w:val="ft Car,Texto nota pie Car1 Car Car,Texto nota pie Car1 Car Car Car Car,Car Car,Footnote Text Char Char Char Char Car,Footnote Text Char Char Char Char Char Char Char Char Car,Footnote Text Char Char Char Char Char Char1 Car, Car Car"/>
    <w:basedOn w:val="Fuentedeprrafopredeter"/>
    <w:link w:val="Textonotapie"/>
    <w:uiPriority w:val="99"/>
    <w:qFormat/>
    <w:rsid w:val="00AA2C6A"/>
    <w:rPr>
      <w:rFonts w:ascii="Arial Narrow" w:hAnsi="Arial Narrow" w:cstheme="minorBidi"/>
      <w:color w:val="000000" w:themeColor="text1"/>
      <w:sz w:val="20"/>
      <w:szCs w:val="20"/>
    </w:rPr>
  </w:style>
  <w:style w:type="character" w:styleId="Refdenotaalpie">
    <w:name w:val="footnote reference"/>
    <w:aliases w:val="Ref,de nota al pie,texto de nota al pie Car Car Car2,Ref. de nota al pie2,referencia nota al pie,Texto de nota al pie,Footnotes refss,Appel note de bas de page,Footnote number,BVI fnr,f,Texto nota al pie,Ref. de nota al pie 2,FC,Ref1"/>
    <w:basedOn w:val="Fuentedeprrafopredeter"/>
    <w:uiPriority w:val="99"/>
    <w:unhideWhenUsed/>
    <w:qFormat/>
    <w:rsid w:val="00AA2C6A"/>
    <w:rPr>
      <w:vertAlign w:val="superscript"/>
    </w:rPr>
  </w:style>
  <w:style w:type="paragraph" w:styleId="Descripcin">
    <w:name w:val="caption"/>
    <w:aliases w:val="caption,Epígrafe,Epígrafe1,epigrafe graf,Descripción1,Epígrafe4,Char Car Car Car,Epígrafe5,TABLAS,Epígrafe SUBTITULO 2,A Tablas DM,Tablas DM,Tabla DM,Epígrafe2,Ilustración 1,Epígrafe figuras,Epígrafe Centrado,Epígrafe Centrado1"/>
    <w:basedOn w:val="Normal"/>
    <w:next w:val="Normal"/>
    <w:link w:val="DescripcinCar"/>
    <w:uiPriority w:val="35"/>
    <w:unhideWhenUsed/>
    <w:qFormat/>
    <w:rsid w:val="00AA2C6A"/>
    <w:rPr>
      <w:rFonts w:eastAsiaTheme="minorEastAsia" w:cstheme="minorBidi"/>
      <w:b/>
      <w:bCs/>
      <w:color w:val="auto"/>
      <w:szCs w:val="21"/>
    </w:rPr>
  </w:style>
  <w:style w:type="character" w:customStyle="1" w:styleId="DescripcinCar">
    <w:name w:val="Descripción Car"/>
    <w:aliases w:val="caption Car,Epígrafe Car,Epígrafe1 Car,epigrafe graf Car,Descripción1 Car,Epígrafe4 Car,Char Car Car Car Car,Epígrafe5 Car,TABLAS Car,Epígrafe SUBTITULO 2 Car,A Tablas DM Car,Tablas DM Car,Tabla DM Car,Epígrafe2 Car,Ilustración 1 Car"/>
    <w:link w:val="Descripcin"/>
    <w:uiPriority w:val="35"/>
    <w:qFormat/>
    <w:locked/>
    <w:rsid w:val="00AA2C6A"/>
    <w:rPr>
      <w:rFonts w:eastAsiaTheme="minorEastAsia" w:cstheme="minorBidi"/>
      <w:b/>
      <w:bCs/>
      <w:color w:val="auto"/>
      <w:szCs w:val="21"/>
    </w:rPr>
  </w:style>
  <w:style w:type="paragraph" w:customStyle="1" w:styleId="Ttulo20">
    <w:name w:val="Título2"/>
    <w:basedOn w:val="Ttulo2"/>
    <w:next w:val="Sangranormal"/>
    <w:autoRedefine/>
    <w:rsid w:val="00AA2C6A"/>
    <w:pPr>
      <w:tabs>
        <w:tab w:val="left" w:pos="567"/>
      </w:tabs>
      <w:jc w:val="both"/>
    </w:pPr>
    <w:rPr>
      <w:rFonts w:ascii="Times New Roman" w:eastAsia="Calibri" w:hAnsi="Times New Roman" w:cs="Times New Roman"/>
      <w:b w:val="0"/>
      <w:color w:val="auto"/>
      <w:sz w:val="24"/>
      <w:szCs w:val="24"/>
      <w:lang w:val="es-ES_tradnl" w:eastAsia="es-CO"/>
    </w:rPr>
  </w:style>
  <w:style w:type="paragraph" w:styleId="Sangranormal">
    <w:name w:val="Normal Indent"/>
    <w:basedOn w:val="Normal"/>
    <w:uiPriority w:val="99"/>
    <w:unhideWhenUsed/>
    <w:rsid w:val="00AA2C6A"/>
    <w:pPr>
      <w:spacing w:line="312" w:lineRule="auto"/>
      <w:ind w:left="708"/>
    </w:pPr>
    <w:rPr>
      <w:rFonts w:ascii="Arial Narrow" w:eastAsiaTheme="minorEastAsia" w:hAnsi="Arial Narrow" w:cstheme="minorBidi"/>
      <w:color w:val="000000" w:themeColor="text1"/>
      <w:szCs w:val="21"/>
    </w:rPr>
  </w:style>
  <w:style w:type="paragraph" w:styleId="Sangradetextonormal">
    <w:name w:val="Body Text Indent"/>
    <w:basedOn w:val="Normal"/>
    <w:link w:val="SangradetextonormalCar"/>
    <w:semiHidden/>
    <w:rsid w:val="00AA2C6A"/>
    <w:pPr>
      <w:spacing w:line="312" w:lineRule="auto"/>
      <w:ind w:left="720"/>
    </w:pPr>
    <w:rPr>
      <w:rFonts w:eastAsiaTheme="minorEastAsia"/>
      <w:color w:val="000000" w:themeColor="text1"/>
      <w:szCs w:val="21"/>
      <w:lang w:val="es-ES"/>
    </w:rPr>
  </w:style>
  <w:style w:type="character" w:customStyle="1" w:styleId="SangradetextonormalCar">
    <w:name w:val="Sangría de texto normal Car"/>
    <w:basedOn w:val="Fuentedeprrafopredeter"/>
    <w:link w:val="Sangradetextonormal"/>
    <w:semiHidden/>
    <w:rsid w:val="00AA2C6A"/>
    <w:rPr>
      <w:rFonts w:eastAsiaTheme="minorEastAsia"/>
      <w:color w:val="000000" w:themeColor="text1"/>
      <w:szCs w:val="21"/>
      <w:lang w:val="es-ES"/>
    </w:rPr>
  </w:style>
  <w:style w:type="paragraph" w:customStyle="1" w:styleId="xmsonormal">
    <w:name w:val="x_msonormal"/>
    <w:basedOn w:val="Normal"/>
    <w:rsid w:val="00AA2C6A"/>
    <w:pPr>
      <w:spacing w:before="100" w:beforeAutospacing="1" w:after="100" w:afterAutospacing="1" w:line="312" w:lineRule="auto"/>
    </w:pPr>
    <w:rPr>
      <w:rFonts w:ascii="Arial Narrow" w:eastAsiaTheme="minorEastAsia" w:hAnsi="Arial Narrow" w:cstheme="minorBidi"/>
      <w:color w:val="000000" w:themeColor="text1"/>
      <w:szCs w:val="21"/>
      <w:lang w:eastAsia="es-CO"/>
    </w:rPr>
  </w:style>
  <w:style w:type="paragraph" w:customStyle="1" w:styleId="Default">
    <w:name w:val="Default"/>
    <w:rsid w:val="00AA2C6A"/>
    <w:pPr>
      <w:autoSpaceDE w:val="0"/>
      <w:autoSpaceDN w:val="0"/>
      <w:adjustRightInd w:val="0"/>
      <w:jc w:val="left"/>
    </w:pPr>
    <w:rPr>
      <w:rFonts w:ascii="Calibri" w:eastAsiaTheme="minorEastAsia" w:hAnsi="Calibri" w:cs="Calibri"/>
      <w:sz w:val="24"/>
      <w:szCs w:val="24"/>
    </w:rPr>
  </w:style>
  <w:style w:type="character" w:styleId="Hipervnculo">
    <w:name w:val="Hyperlink"/>
    <w:basedOn w:val="Fuentedeprrafopredeter"/>
    <w:uiPriority w:val="99"/>
    <w:unhideWhenUsed/>
    <w:rsid w:val="00AA2C6A"/>
    <w:rPr>
      <w:color w:val="0563C1" w:themeColor="hyperlink"/>
      <w:u w:val="single"/>
    </w:rPr>
  </w:style>
  <w:style w:type="character" w:styleId="Refdecomentario">
    <w:name w:val="annotation reference"/>
    <w:basedOn w:val="Fuentedeprrafopredeter"/>
    <w:uiPriority w:val="99"/>
    <w:semiHidden/>
    <w:unhideWhenUsed/>
    <w:rsid w:val="00AA2C6A"/>
    <w:rPr>
      <w:sz w:val="16"/>
      <w:szCs w:val="16"/>
    </w:rPr>
  </w:style>
  <w:style w:type="paragraph" w:styleId="Textocomentario">
    <w:name w:val="annotation text"/>
    <w:basedOn w:val="Normal"/>
    <w:link w:val="TextocomentarioCar"/>
    <w:uiPriority w:val="99"/>
    <w:semiHidden/>
    <w:unhideWhenUsed/>
    <w:rsid w:val="00AA2C6A"/>
    <w:pPr>
      <w:spacing w:line="312" w:lineRule="auto"/>
    </w:pPr>
    <w:rPr>
      <w:rFonts w:ascii="Arial Narrow" w:eastAsiaTheme="minorEastAsia" w:hAnsi="Arial Narrow" w:cstheme="minorBidi"/>
      <w:color w:val="000000" w:themeColor="text1"/>
      <w:sz w:val="20"/>
      <w:szCs w:val="20"/>
    </w:rPr>
  </w:style>
  <w:style w:type="character" w:customStyle="1" w:styleId="TextocomentarioCar">
    <w:name w:val="Texto comentario Car"/>
    <w:basedOn w:val="Fuentedeprrafopredeter"/>
    <w:link w:val="Textocomentario"/>
    <w:uiPriority w:val="99"/>
    <w:semiHidden/>
    <w:rsid w:val="00AA2C6A"/>
    <w:rPr>
      <w:rFonts w:ascii="Arial Narrow" w:eastAsiaTheme="minorEastAsia" w:hAnsi="Arial Narrow" w:cstheme="minorBidi"/>
      <w:color w:val="000000" w:themeColor="text1"/>
      <w:sz w:val="20"/>
      <w:szCs w:val="20"/>
    </w:rPr>
  </w:style>
  <w:style w:type="character" w:customStyle="1" w:styleId="AsuntodelcomentarioCar">
    <w:name w:val="Asunto del comentario Car"/>
    <w:basedOn w:val="TextocomentarioCar"/>
    <w:link w:val="Asuntodelcomentario"/>
    <w:uiPriority w:val="99"/>
    <w:semiHidden/>
    <w:rsid w:val="00AA2C6A"/>
    <w:rPr>
      <w:rFonts w:ascii="Arial Narrow" w:eastAsiaTheme="minorEastAsia" w:hAnsi="Arial Narrow" w:cstheme="minorBidi"/>
      <w:b/>
      <w:bCs/>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AA2C6A"/>
    <w:rPr>
      <w:b/>
      <w:bCs/>
    </w:rPr>
  </w:style>
  <w:style w:type="character" w:customStyle="1" w:styleId="AsuntodelcomentarioCar1">
    <w:name w:val="Asunto del comentario Car1"/>
    <w:basedOn w:val="TextocomentarioCar"/>
    <w:uiPriority w:val="99"/>
    <w:semiHidden/>
    <w:rsid w:val="00AA2C6A"/>
    <w:rPr>
      <w:rFonts w:ascii="Arial Narrow" w:eastAsiaTheme="minorEastAsia" w:hAnsi="Arial Narrow" w:cstheme="minorBidi"/>
      <w:b/>
      <w:bCs/>
      <w:color w:val="000000" w:themeColor="text1"/>
      <w:sz w:val="20"/>
      <w:szCs w:val="20"/>
    </w:rPr>
  </w:style>
  <w:style w:type="paragraph" w:styleId="Textodeglobo">
    <w:name w:val="Balloon Text"/>
    <w:basedOn w:val="Normal"/>
    <w:link w:val="TextodegloboCar"/>
    <w:uiPriority w:val="99"/>
    <w:semiHidden/>
    <w:unhideWhenUsed/>
    <w:rsid w:val="00AA2C6A"/>
    <w:pPr>
      <w:spacing w:line="312" w:lineRule="auto"/>
    </w:pPr>
    <w:rPr>
      <w:rFonts w:ascii="Segoe UI" w:eastAsiaTheme="minorEastAsia" w:hAnsi="Segoe UI" w:cs="Segoe UI"/>
      <w:color w:val="000000" w:themeColor="text1"/>
      <w:sz w:val="18"/>
      <w:szCs w:val="18"/>
    </w:rPr>
  </w:style>
  <w:style w:type="character" w:customStyle="1" w:styleId="TextodegloboCar">
    <w:name w:val="Texto de globo Car"/>
    <w:basedOn w:val="Fuentedeprrafopredeter"/>
    <w:link w:val="Textodeglobo"/>
    <w:uiPriority w:val="99"/>
    <w:semiHidden/>
    <w:rsid w:val="00AA2C6A"/>
    <w:rPr>
      <w:rFonts w:ascii="Segoe UI" w:eastAsiaTheme="minorEastAsia" w:hAnsi="Segoe UI" w:cs="Segoe UI"/>
      <w:color w:val="000000" w:themeColor="text1"/>
      <w:sz w:val="18"/>
      <w:szCs w:val="18"/>
    </w:rPr>
  </w:style>
  <w:style w:type="paragraph" w:customStyle="1" w:styleId="Pa3">
    <w:name w:val="Pa3"/>
    <w:basedOn w:val="Default"/>
    <w:next w:val="Default"/>
    <w:uiPriority w:val="99"/>
    <w:rsid w:val="00AA2C6A"/>
    <w:pPr>
      <w:spacing w:line="241" w:lineRule="atLeast"/>
    </w:pPr>
    <w:rPr>
      <w:rFonts w:ascii="Palatino" w:hAnsi="Palatino" w:cstheme="minorBidi"/>
      <w:color w:val="auto"/>
    </w:rPr>
  </w:style>
  <w:style w:type="table" w:styleId="Tablaconcuadrcula">
    <w:name w:val="Table Grid"/>
    <w:basedOn w:val="Tablanormal"/>
    <w:uiPriority w:val="59"/>
    <w:rsid w:val="00AA2C6A"/>
    <w:pPr>
      <w:jc w:val="left"/>
    </w:pPr>
    <w:rPr>
      <w:rFonts w:asciiTheme="minorHAnsi" w:eastAsiaTheme="minorEastAsia" w:hAnsiTheme="minorHAnsi" w:cstheme="minorBidi"/>
      <w:color w:val="auto"/>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AA2C6A"/>
    <w:pPr>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AA2C6A"/>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AA2C6A"/>
    <w:pPr>
      <w:numPr>
        <w:ilvl w:val="1"/>
      </w:numPr>
    </w:pPr>
    <w:rPr>
      <w:rFonts w:asciiTheme="majorHAnsi" w:eastAsiaTheme="majorEastAsia" w:hAnsiTheme="majorHAnsi" w:cstheme="majorBidi"/>
      <w:color w:val="000000" w:themeColor="text1"/>
      <w:sz w:val="30"/>
      <w:szCs w:val="30"/>
    </w:rPr>
  </w:style>
  <w:style w:type="character" w:customStyle="1" w:styleId="SubttuloCar">
    <w:name w:val="Subtítulo Car"/>
    <w:basedOn w:val="Fuentedeprrafopredeter"/>
    <w:link w:val="Subttulo"/>
    <w:uiPriority w:val="11"/>
    <w:rsid w:val="00AA2C6A"/>
    <w:rPr>
      <w:rFonts w:asciiTheme="majorHAnsi" w:eastAsiaTheme="majorEastAsia" w:hAnsiTheme="majorHAnsi" w:cstheme="majorBidi"/>
      <w:color w:val="000000" w:themeColor="text1"/>
      <w:sz w:val="30"/>
      <w:szCs w:val="30"/>
    </w:rPr>
  </w:style>
  <w:style w:type="character" w:styleId="Textoennegrita">
    <w:name w:val="Strong"/>
    <w:basedOn w:val="Fuentedeprrafopredeter"/>
    <w:qFormat/>
    <w:rsid w:val="00AA2C6A"/>
    <w:rPr>
      <w:b/>
      <w:bCs/>
    </w:rPr>
  </w:style>
  <w:style w:type="character" w:styleId="nfasis">
    <w:name w:val="Emphasis"/>
    <w:basedOn w:val="Fuentedeprrafopredeter"/>
    <w:uiPriority w:val="20"/>
    <w:qFormat/>
    <w:rsid w:val="00AA2C6A"/>
    <w:rPr>
      <w:i/>
      <w:iCs/>
      <w:color w:val="70AD47" w:themeColor="accent6"/>
    </w:rPr>
  </w:style>
  <w:style w:type="paragraph" w:styleId="Cita">
    <w:name w:val="Quote"/>
    <w:basedOn w:val="Normal"/>
    <w:next w:val="Normal"/>
    <w:link w:val="CitaCar"/>
    <w:uiPriority w:val="29"/>
    <w:qFormat/>
    <w:rsid w:val="00AA2C6A"/>
    <w:pPr>
      <w:spacing w:before="160" w:line="312" w:lineRule="auto"/>
      <w:ind w:left="720" w:right="720"/>
      <w:jc w:val="center"/>
    </w:pPr>
    <w:rPr>
      <w:rFonts w:ascii="Arial Narrow" w:eastAsiaTheme="minorEastAsia" w:hAnsi="Arial Narrow" w:cstheme="minorBidi"/>
      <w:i/>
      <w:iCs/>
      <w:color w:val="262626" w:themeColor="text1" w:themeTint="D9"/>
      <w:szCs w:val="21"/>
    </w:rPr>
  </w:style>
  <w:style w:type="character" w:customStyle="1" w:styleId="CitaCar">
    <w:name w:val="Cita Car"/>
    <w:basedOn w:val="Fuentedeprrafopredeter"/>
    <w:link w:val="Cita"/>
    <w:uiPriority w:val="29"/>
    <w:rsid w:val="00AA2C6A"/>
    <w:rPr>
      <w:rFonts w:ascii="Arial Narrow" w:eastAsiaTheme="minorEastAsia" w:hAnsi="Arial Narrow" w:cstheme="minorBidi"/>
      <w:i/>
      <w:iCs/>
      <w:color w:val="262626" w:themeColor="text1" w:themeTint="D9"/>
      <w:szCs w:val="21"/>
    </w:rPr>
  </w:style>
  <w:style w:type="paragraph" w:styleId="Citadestacada">
    <w:name w:val="Intense Quote"/>
    <w:basedOn w:val="Normal"/>
    <w:next w:val="Normal"/>
    <w:link w:val="CitadestacadaCar"/>
    <w:uiPriority w:val="30"/>
    <w:qFormat/>
    <w:rsid w:val="00AA2C6A"/>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AA2C6A"/>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AA2C6A"/>
    <w:rPr>
      <w:i/>
      <w:iCs/>
    </w:rPr>
  </w:style>
  <w:style w:type="character" w:styleId="nfasisintenso">
    <w:name w:val="Intense Emphasis"/>
    <w:basedOn w:val="Fuentedeprrafopredeter"/>
    <w:uiPriority w:val="21"/>
    <w:qFormat/>
    <w:rsid w:val="00AA2C6A"/>
    <w:rPr>
      <w:b/>
      <w:bCs/>
      <w:i/>
      <w:iCs/>
    </w:rPr>
  </w:style>
  <w:style w:type="character" w:styleId="Referenciasutil">
    <w:name w:val="Subtle Reference"/>
    <w:basedOn w:val="Fuentedeprrafopredeter"/>
    <w:uiPriority w:val="31"/>
    <w:qFormat/>
    <w:rsid w:val="00AA2C6A"/>
    <w:rPr>
      <w:smallCaps/>
      <w:color w:val="595959" w:themeColor="text1" w:themeTint="A6"/>
    </w:rPr>
  </w:style>
  <w:style w:type="character" w:styleId="Referenciaintensa">
    <w:name w:val="Intense Reference"/>
    <w:basedOn w:val="Fuentedeprrafopredeter"/>
    <w:uiPriority w:val="32"/>
    <w:qFormat/>
    <w:rsid w:val="00AA2C6A"/>
    <w:rPr>
      <w:b/>
      <w:bCs/>
      <w:smallCaps/>
      <w:color w:val="70AD47" w:themeColor="accent6"/>
    </w:rPr>
  </w:style>
  <w:style w:type="character" w:styleId="Ttulodellibro">
    <w:name w:val="Book Title"/>
    <w:basedOn w:val="Fuentedeprrafopredeter"/>
    <w:uiPriority w:val="33"/>
    <w:qFormat/>
    <w:rsid w:val="00AA2C6A"/>
    <w:rPr>
      <w:b/>
      <w:bCs/>
      <w:caps w:val="0"/>
      <w:smallCaps/>
      <w:spacing w:val="7"/>
      <w:sz w:val="21"/>
      <w:szCs w:val="21"/>
    </w:rPr>
  </w:style>
  <w:style w:type="paragraph" w:styleId="TtuloTDC">
    <w:name w:val="TOC Heading"/>
    <w:basedOn w:val="Ttulo1"/>
    <w:next w:val="Normal"/>
    <w:uiPriority w:val="39"/>
    <w:unhideWhenUsed/>
    <w:qFormat/>
    <w:rsid w:val="00AA2C6A"/>
    <w:pPr>
      <w:outlineLvl w:val="9"/>
    </w:pPr>
  </w:style>
  <w:style w:type="paragraph" w:styleId="TDC2">
    <w:name w:val="toc 2"/>
    <w:basedOn w:val="Normal"/>
    <w:next w:val="Normal"/>
    <w:autoRedefine/>
    <w:uiPriority w:val="39"/>
    <w:unhideWhenUsed/>
    <w:rsid w:val="00AA2C6A"/>
    <w:pPr>
      <w:spacing w:after="100" w:line="312" w:lineRule="auto"/>
      <w:ind w:left="220"/>
    </w:pPr>
    <w:rPr>
      <w:rFonts w:ascii="Arial Narrow" w:eastAsiaTheme="minorEastAsia" w:hAnsi="Arial Narrow" w:cs="Times New Roman"/>
      <w:color w:val="000000" w:themeColor="text1"/>
      <w:szCs w:val="21"/>
      <w:lang w:eastAsia="es-CO"/>
    </w:rPr>
  </w:style>
  <w:style w:type="paragraph" w:styleId="TDC1">
    <w:name w:val="toc 1"/>
    <w:basedOn w:val="Normal"/>
    <w:next w:val="Normal"/>
    <w:autoRedefine/>
    <w:uiPriority w:val="39"/>
    <w:unhideWhenUsed/>
    <w:rsid w:val="00AA2C6A"/>
    <w:pPr>
      <w:spacing w:after="100" w:line="312" w:lineRule="auto"/>
    </w:pPr>
    <w:rPr>
      <w:rFonts w:ascii="Arial Narrow" w:eastAsiaTheme="minorEastAsia" w:hAnsi="Arial Narrow" w:cs="Times New Roman"/>
      <w:color w:val="000000" w:themeColor="text1"/>
      <w:szCs w:val="21"/>
      <w:lang w:eastAsia="es-CO"/>
    </w:rPr>
  </w:style>
  <w:style w:type="paragraph" w:styleId="TDC3">
    <w:name w:val="toc 3"/>
    <w:basedOn w:val="Normal"/>
    <w:next w:val="Normal"/>
    <w:autoRedefine/>
    <w:uiPriority w:val="39"/>
    <w:unhideWhenUsed/>
    <w:rsid w:val="00AA2C6A"/>
    <w:pPr>
      <w:spacing w:after="100" w:line="312" w:lineRule="auto"/>
      <w:ind w:left="440"/>
    </w:pPr>
    <w:rPr>
      <w:rFonts w:ascii="Arial Narrow" w:eastAsiaTheme="minorEastAsia" w:hAnsi="Arial Narrow" w:cs="Times New Roman"/>
      <w:color w:val="000000" w:themeColor="text1"/>
      <w:szCs w:val="21"/>
      <w:lang w:eastAsia="es-CO"/>
    </w:rPr>
  </w:style>
  <w:style w:type="paragraph" w:customStyle="1" w:styleId="A1ResumeArrow">
    <w:name w:val="A1 Resume Arrow"/>
    <w:basedOn w:val="Normal"/>
    <w:rsid w:val="00AA2C6A"/>
    <w:pPr>
      <w:numPr>
        <w:numId w:val="2"/>
      </w:numPr>
      <w:overflowPunct w:val="0"/>
      <w:autoSpaceDE w:val="0"/>
      <w:autoSpaceDN w:val="0"/>
      <w:spacing w:after="100"/>
      <w:ind w:left="426" w:hanging="284"/>
    </w:pPr>
    <w:rPr>
      <w:rFonts w:ascii="Eras Light ITC" w:hAnsi="Eras Light ITC" w:cs="Times New Roman"/>
      <w:color w:val="000000" w:themeColor="text1"/>
      <w:sz w:val="18"/>
      <w:szCs w:val="18"/>
      <w:lang w:eastAsia="en-AU"/>
    </w:rPr>
  </w:style>
  <w:style w:type="character" w:customStyle="1" w:styleId="bluetitle">
    <w:name w:val="bluetitle"/>
    <w:basedOn w:val="Fuentedeprrafopredeter"/>
    <w:rsid w:val="00AA2C6A"/>
  </w:style>
  <w:style w:type="paragraph" w:customStyle="1" w:styleId="Pa0">
    <w:name w:val="Pa0"/>
    <w:basedOn w:val="Normal"/>
    <w:uiPriority w:val="99"/>
    <w:rsid w:val="00AA2C6A"/>
    <w:pPr>
      <w:autoSpaceDE w:val="0"/>
      <w:autoSpaceDN w:val="0"/>
      <w:spacing w:line="241" w:lineRule="atLeast"/>
    </w:pPr>
    <w:rPr>
      <w:rFonts w:ascii="Helvetica" w:hAnsi="Helvetica" w:cs="Calibri"/>
      <w:color w:val="000000" w:themeColor="text1"/>
      <w:sz w:val="24"/>
      <w:szCs w:val="24"/>
      <w:lang w:eastAsia="es-CO"/>
    </w:rPr>
  </w:style>
  <w:style w:type="character" w:customStyle="1" w:styleId="A1">
    <w:name w:val="A1"/>
    <w:basedOn w:val="Fuentedeprrafopredeter"/>
    <w:uiPriority w:val="99"/>
    <w:rsid w:val="00AA2C6A"/>
    <w:rPr>
      <w:color w:val="000000"/>
    </w:rPr>
  </w:style>
  <w:style w:type="character" w:customStyle="1" w:styleId="A5">
    <w:name w:val="A5"/>
    <w:uiPriority w:val="99"/>
    <w:rsid w:val="00AA2C6A"/>
    <w:rPr>
      <w:rFonts w:cs="Palatino"/>
      <w:color w:val="000000"/>
      <w:sz w:val="20"/>
      <w:szCs w:val="20"/>
    </w:rPr>
  </w:style>
  <w:style w:type="paragraph" w:customStyle="1" w:styleId="Pa2">
    <w:name w:val="Pa2"/>
    <w:basedOn w:val="Default"/>
    <w:next w:val="Default"/>
    <w:uiPriority w:val="99"/>
    <w:rsid w:val="00AA2C6A"/>
    <w:pPr>
      <w:spacing w:line="241" w:lineRule="atLeast"/>
    </w:pPr>
    <w:rPr>
      <w:rFonts w:ascii="Palatino" w:hAnsi="Palatino" w:cstheme="minorBidi"/>
      <w:color w:val="auto"/>
    </w:rPr>
  </w:style>
  <w:style w:type="character" w:customStyle="1" w:styleId="A7">
    <w:name w:val="A7"/>
    <w:uiPriority w:val="99"/>
    <w:rsid w:val="00AA2C6A"/>
    <w:rPr>
      <w:rFonts w:cs="Palatino"/>
      <w:color w:val="000000"/>
      <w:sz w:val="17"/>
      <w:szCs w:val="17"/>
    </w:rPr>
  </w:style>
  <w:style w:type="paragraph" w:customStyle="1" w:styleId="Pa1">
    <w:name w:val="Pa1"/>
    <w:basedOn w:val="Default"/>
    <w:next w:val="Default"/>
    <w:uiPriority w:val="99"/>
    <w:rsid w:val="00AA2C6A"/>
    <w:pPr>
      <w:spacing w:line="281" w:lineRule="atLeast"/>
    </w:pPr>
    <w:rPr>
      <w:rFonts w:ascii="Palatino" w:hAnsi="Palatino" w:cstheme="minorBidi"/>
      <w:color w:val="auto"/>
    </w:rPr>
  </w:style>
  <w:style w:type="table" w:styleId="Tablaconcuadrcula1clara-nfasis1">
    <w:name w:val="Grid Table 1 Light Accent 1"/>
    <w:basedOn w:val="Tablanormal"/>
    <w:uiPriority w:val="46"/>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rphighlightallclass">
    <w:name w:val="rphighlightallclass"/>
    <w:basedOn w:val="Fuentedeprrafopredeter"/>
    <w:rsid w:val="00AA2C6A"/>
  </w:style>
  <w:style w:type="character" w:customStyle="1" w:styleId="ms-font-color-neutralprimary">
    <w:name w:val="ms-font-color-neutralprimary"/>
    <w:basedOn w:val="Fuentedeprrafopredeter"/>
    <w:rsid w:val="00AA2C6A"/>
  </w:style>
  <w:style w:type="character" w:customStyle="1" w:styleId="aye2">
    <w:name w:val="_ay_e2"/>
    <w:basedOn w:val="Fuentedeprrafopredeter"/>
    <w:rsid w:val="00AA2C6A"/>
  </w:style>
  <w:style w:type="character" w:customStyle="1" w:styleId="rpl1">
    <w:name w:val="_rp_l1"/>
    <w:basedOn w:val="Fuentedeprrafopredeter"/>
    <w:rsid w:val="00AA2C6A"/>
  </w:style>
  <w:style w:type="character" w:customStyle="1" w:styleId="pel">
    <w:name w:val="_pe_l"/>
    <w:basedOn w:val="Fuentedeprrafopredeter"/>
    <w:rsid w:val="00AA2C6A"/>
  </w:style>
  <w:style w:type="character" w:customStyle="1" w:styleId="bidi">
    <w:name w:val="bidi"/>
    <w:basedOn w:val="Fuentedeprrafopredeter"/>
    <w:rsid w:val="00AA2C6A"/>
  </w:style>
  <w:style w:type="character" w:customStyle="1" w:styleId="rpv1">
    <w:name w:val="_rp_v1"/>
    <w:basedOn w:val="Fuentedeprrafopredeter"/>
    <w:rsid w:val="00AA2C6A"/>
  </w:style>
  <w:style w:type="character" w:customStyle="1" w:styleId="currenthithighlight">
    <w:name w:val="currenthithighlight"/>
    <w:basedOn w:val="Fuentedeprrafopredeter"/>
    <w:rsid w:val="00AA2C6A"/>
  </w:style>
  <w:style w:type="character" w:customStyle="1" w:styleId="highlight">
    <w:name w:val="highlight"/>
    <w:basedOn w:val="Fuentedeprrafopredeter"/>
    <w:rsid w:val="00AA2C6A"/>
  </w:style>
  <w:style w:type="character" w:customStyle="1" w:styleId="allowtextselection">
    <w:name w:val="allowtextselection"/>
    <w:basedOn w:val="Fuentedeprrafopredeter"/>
    <w:rsid w:val="00AA2C6A"/>
  </w:style>
  <w:style w:type="character" w:customStyle="1" w:styleId="dbq">
    <w:name w:val="_db_q"/>
    <w:basedOn w:val="Fuentedeprrafopredeter"/>
    <w:rsid w:val="00AA2C6A"/>
  </w:style>
  <w:style w:type="character" w:styleId="Mencinsinresolver">
    <w:name w:val="Unresolved Mention"/>
    <w:basedOn w:val="Fuentedeprrafopredeter"/>
    <w:uiPriority w:val="47"/>
    <w:unhideWhenUsed/>
    <w:rsid w:val="00AA2C6A"/>
    <w:rPr>
      <w:color w:val="605E5C"/>
      <w:shd w:val="clear" w:color="auto" w:fill="E1DFDD"/>
    </w:rPr>
  </w:style>
  <w:style w:type="character" w:styleId="Mencionar">
    <w:name w:val="Mention"/>
    <w:basedOn w:val="Fuentedeprrafopredeter"/>
    <w:uiPriority w:val="99"/>
    <w:unhideWhenUsed/>
    <w:rsid w:val="00AA2C6A"/>
    <w:rPr>
      <w:color w:val="2B579A"/>
      <w:shd w:val="clear" w:color="auto" w:fill="E1DFDD"/>
    </w:rPr>
  </w:style>
  <w:style w:type="paragraph" w:styleId="Revisin">
    <w:name w:val="Revision"/>
    <w:hidden/>
    <w:uiPriority w:val="99"/>
    <w:semiHidden/>
    <w:rsid w:val="00AA2C6A"/>
    <w:pPr>
      <w:jc w:val="left"/>
    </w:pPr>
    <w:rPr>
      <w:rFonts w:ascii="Arial Narrow" w:eastAsiaTheme="minorEastAsia" w:hAnsi="Arial Narrow" w:cstheme="minorBidi"/>
      <w:color w:val="000000" w:themeColor="text1"/>
      <w:szCs w:val="21"/>
    </w:rPr>
  </w:style>
  <w:style w:type="character" w:styleId="Textodelmarcadordeposicin">
    <w:name w:val="Placeholder Text"/>
    <w:basedOn w:val="Fuentedeprrafopredeter"/>
    <w:uiPriority w:val="99"/>
    <w:semiHidden/>
    <w:rsid w:val="00AA2C6A"/>
    <w:rPr>
      <w:color w:val="808080"/>
    </w:rPr>
  </w:style>
  <w:style w:type="paragraph" w:styleId="Textoindependiente">
    <w:name w:val="Body Text"/>
    <w:basedOn w:val="Normal"/>
    <w:link w:val="TextoindependienteCar"/>
    <w:unhideWhenUsed/>
    <w:rsid w:val="00AA2C6A"/>
    <w:pPr>
      <w:spacing w:after="120" w:line="312" w:lineRule="auto"/>
    </w:pPr>
    <w:rPr>
      <w:rFonts w:ascii="Arial Narrow" w:eastAsiaTheme="minorEastAsia" w:hAnsi="Arial Narrow" w:cstheme="minorBidi"/>
      <w:color w:val="000000" w:themeColor="text1"/>
      <w:szCs w:val="21"/>
    </w:rPr>
  </w:style>
  <w:style w:type="character" w:customStyle="1" w:styleId="TextoindependienteCar">
    <w:name w:val="Texto independiente Car"/>
    <w:basedOn w:val="Fuentedeprrafopredeter"/>
    <w:link w:val="Textoindependiente"/>
    <w:rsid w:val="00AA2C6A"/>
    <w:rPr>
      <w:rFonts w:ascii="Arial Narrow" w:eastAsiaTheme="minorEastAsia" w:hAnsi="Arial Narrow" w:cstheme="minorBidi"/>
      <w:color w:val="000000" w:themeColor="text1"/>
      <w:szCs w:val="21"/>
    </w:rPr>
  </w:style>
  <w:style w:type="table" w:customStyle="1" w:styleId="Tabladecuadrcula4-nfasis51">
    <w:name w:val="Tabla de cuadrícula 4 - Énfasis 51"/>
    <w:basedOn w:val="Tablanormal"/>
    <w:uiPriority w:val="49"/>
    <w:rsid w:val="00AA2C6A"/>
    <w:pPr>
      <w:jc w:val="left"/>
    </w:pPr>
    <w:rPr>
      <w:rFonts w:ascii="Cambria" w:hAnsi="Cambria"/>
      <w:color w:val="auto"/>
      <w:sz w:val="24"/>
      <w:szCs w:val="24"/>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51">
    <w:name w:val="Tabla con cuadrícula 4 - Énfasis 51"/>
    <w:basedOn w:val="Tablanormal"/>
    <w:uiPriority w:val="49"/>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cuadrcula4-nfasis11111">
    <w:name w:val="Tabla de cuadrícula 4 - Énfasis 11111"/>
    <w:uiPriority w:val="99"/>
    <w:rsid w:val="00AA2C6A"/>
    <w:pPr>
      <w:jc w:val="left"/>
    </w:pPr>
    <w:rPr>
      <w:rFonts w:ascii="Calibri" w:eastAsia="Calibri" w:hAnsi="Calibri" w:cs="Calibri"/>
      <w:color w:val="auto"/>
      <w:sz w:val="20"/>
      <w:szCs w:val="20"/>
      <w:lang w:val="en-US"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agraph">
    <w:name w:val="paragraph"/>
    <w:basedOn w:val="Normal"/>
    <w:uiPriority w:val="99"/>
    <w:rsid w:val="00AA2C6A"/>
    <w:pPr>
      <w:spacing w:before="100" w:beforeAutospacing="1" w:after="100" w:afterAutospacing="1"/>
    </w:pPr>
    <w:rPr>
      <w:rFonts w:ascii="Times New Roman" w:eastAsia="Times New Roman" w:hAnsi="Times New Roman" w:cs="Times New Roman"/>
      <w:color w:val="auto"/>
      <w:sz w:val="24"/>
      <w:szCs w:val="24"/>
      <w:lang w:val="es-ES" w:eastAsia="es-ES"/>
    </w:rPr>
  </w:style>
  <w:style w:type="character" w:customStyle="1" w:styleId="eop">
    <w:name w:val="eop"/>
    <w:basedOn w:val="Fuentedeprrafopredeter"/>
    <w:rsid w:val="00AA2C6A"/>
  </w:style>
  <w:style w:type="character" w:customStyle="1" w:styleId="normaltextrun">
    <w:name w:val="normaltextrun"/>
    <w:basedOn w:val="Fuentedeprrafopredeter"/>
    <w:rsid w:val="00AA2C6A"/>
  </w:style>
  <w:style w:type="numbering" w:customStyle="1" w:styleId="Estilo31">
    <w:name w:val="Estilo31"/>
    <w:uiPriority w:val="99"/>
    <w:rsid w:val="00AA2C6A"/>
    <w:pPr>
      <w:numPr>
        <w:numId w:val="4"/>
      </w:numPr>
    </w:pPr>
  </w:style>
  <w:style w:type="paragraph" w:styleId="Bibliografa">
    <w:name w:val="Bibliography"/>
    <w:basedOn w:val="Normal"/>
    <w:next w:val="Normal"/>
    <w:uiPriority w:val="37"/>
    <w:unhideWhenUsed/>
    <w:rsid w:val="00AA2C6A"/>
    <w:pPr>
      <w:spacing w:line="312" w:lineRule="auto"/>
    </w:pPr>
    <w:rPr>
      <w:rFonts w:ascii="Arial Narrow" w:eastAsiaTheme="minorEastAsia" w:hAnsi="Arial Narrow" w:cstheme="minorBidi"/>
      <w:color w:val="000000" w:themeColor="text1"/>
      <w:szCs w:val="21"/>
    </w:rPr>
  </w:style>
  <w:style w:type="paragraph" w:customStyle="1" w:styleId="TituloNei1">
    <w:name w:val="Titulo Nei1"/>
    <w:basedOn w:val="Ttulo1"/>
    <w:uiPriority w:val="99"/>
    <w:qFormat/>
    <w:rsid w:val="00AA2C6A"/>
    <w:pPr>
      <w:numPr>
        <w:numId w:val="9"/>
      </w:numPr>
      <w:spacing w:before="400" w:after="40" w:line="240" w:lineRule="auto"/>
      <w:jc w:val="left"/>
    </w:pPr>
    <w:rPr>
      <w:rFonts w:eastAsia="Times New Roman" w:cs="Times New Roman"/>
      <w:color w:val="auto"/>
      <w:sz w:val="28"/>
      <w:szCs w:val="36"/>
      <w:lang w:val="es-ES_tradnl" w:eastAsia="es-CO"/>
    </w:rPr>
  </w:style>
  <w:style w:type="paragraph" w:customStyle="1" w:styleId="TituloNei2">
    <w:name w:val="Titulo Nei2"/>
    <w:basedOn w:val="Ttulo2"/>
    <w:link w:val="TituloNei2Car"/>
    <w:uiPriority w:val="99"/>
    <w:qFormat/>
    <w:rsid w:val="00AA2C6A"/>
    <w:pPr>
      <w:numPr>
        <w:ilvl w:val="1"/>
        <w:numId w:val="9"/>
      </w:numPr>
      <w:spacing w:before="40" w:line="276" w:lineRule="auto"/>
    </w:pPr>
    <w:rPr>
      <w:rFonts w:eastAsia="Times New Roman" w:cs="Arial"/>
      <w:bCs/>
      <w:i/>
      <w:iCs/>
      <w:color w:val="000000"/>
      <w:sz w:val="24"/>
      <w:szCs w:val="32"/>
      <w:lang w:val="es-ES" w:eastAsia="es-CO"/>
    </w:rPr>
  </w:style>
  <w:style w:type="paragraph" w:customStyle="1" w:styleId="TituloNei3">
    <w:name w:val="Titulo Nei3"/>
    <w:basedOn w:val="TituloNei2"/>
    <w:uiPriority w:val="99"/>
    <w:qFormat/>
    <w:rsid w:val="00AA2C6A"/>
    <w:pPr>
      <w:numPr>
        <w:ilvl w:val="2"/>
      </w:numPr>
      <w:ind w:left="2160" w:hanging="180"/>
    </w:pPr>
    <w:rPr>
      <w:bCs w:val="0"/>
      <w:i w:val="0"/>
      <w:iCs w:val="0"/>
    </w:rPr>
  </w:style>
  <w:style w:type="table" w:styleId="Tabladelista2">
    <w:name w:val="List Table 2"/>
    <w:basedOn w:val="Tablanormal"/>
    <w:uiPriority w:val="47"/>
    <w:rsid w:val="00AA2C6A"/>
    <w:pPr>
      <w:jc w:val="left"/>
    </w:pPr>
    <w:rPr>
      <w:rFonts w:asciiTheme="minorHAnsi" w:hAnsiTheme="minorHAnsi" w:cstheme="minorBidi"/>
      <w:color w:val="au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5">
    <w:name w:val="Grid Table 4 Accent 5"/>
    <w:basedOn w:val="Tablanormal"/>
    <w:uiPriority w:val="49"/>
    <w:rsid w:val="00AA2C6A"/>
    <w:pPr>
      <w:jc w:val="left"/>
    </w:pPr>
    <w:rPr>
      <w:rFonts w:asciiTheme="minorHAnsi" w:eastAsiaTheme="minorEastAsia" w:hAnsiTheme="minorHAnsi" w:cstheme="minorBidi"/>
      <w:color w:val="auto"/>
      <w:sz w:val="21"/>
      <w:szCs w:val="21"/>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ontenido">
    <w:name w:val="Contenido"/>
    <w:basedOn w:val="Normal"/>
    <w:link w:val="ContenidoCar"/>
    <w:qFormat/>
    <w:rsid w:val="00AA2C6A"/>
    <w:pPr>
      <w:spacing w:after="160" w:line="259" w:lineRule="auto"/>
      <w:jc w:val="left"/>
    </w:pPr>
    <w:rPr>
      <w:rFonts w:ascii="Brandon Grotesque Regular" w:hAnsi="Brandon Grotesque Regular" w:cstheme="minorBidi"/>
      <w:color w:val="auto"/>
      <w:sz w:val="24"/>
      <w:szCs w:val="24"/>
    </w:rPr>
  </w:style>
  <w:style w:type="character" w:customStyle="1" w:styleId="ContenidoCar">
    <w:name w:val="Contenido Car"/>
    <w:basedOn w:val="Fuentedeprrafopredeter"/>
    <w:link w:val="Contenido"/>
    <w:rsid w:val="00AA2C6A"/>
    <w:rPr>
      <w:rFonts w:ascii="Brandon Grotesque Regular" w:hAnsi="Brandon Grotesque Regular" w:cstheme="minorBidi"/>
      <w:color w:val="auto"/>
      <w:sz w:val="24"/>
      <w:szCs w:val="24"/>
    </w:rPr>
  </w:style>
  <w:style w:type="character" w:customStyle="1" w:styleId="TituloNei2Car">
    <w:name w:val="Titulo Nei2 Car"/>
    <w:link w:val="TituloNei2"/>
    <w:uiPriority w:val="99"/>
    <w:rsid w:val="00AA2C6A"/>
    <w:rPr>
      <w:rFonts w:ascii="Arial Narrow" w:eastAsia="Times New Roman" w:hAnsi="Arial Narrow"/>
      <w:b/>
      <w:bCs/>
      <w:i/>
      <w:iCs/>
      <w:sz w:val="24"/>
      <w:szCs w:val="32"/>
      <w:lang w:val="es-ES" w:eastAsia="es-CO"/>
    </w:rPr>
  </w:style>
  <w:style w:type="character" w:customStyle="1" w:styleId="apple-converted-space">
    <w:name w:val="apple-converted-space"/>
    <w:basedOn w:val="Fuentedeprrafopredeter"/>
    <w:rsid w:val="00AA2C6A"/>
  </w:style>
  <w:style w:type="paragraph" w:styleId="Tabladeilustraciones">
    <w:name w:val="table of figures"/>
    <w:basedOn w:val="Normal"/>
    <w:next w:val="Normal"/>
    <w:uiPriority w:val="99"/>
    <w:unhideWhenUsed/>
    <w:rsid w:val="00AA2C6A"/>
    <w:pPr>
      <w:spacing w:line="312" w:lineRule="auto"/>
    </w:pPr>
    <w:rPr>
      <w:rFonts w:ascii="Arial Narrow" w:eastAsiaTheme="minorEastAsia" w:hAnsi="Arial Narrow" w:cstheme="minorBidi"/>
      <w:color w:val="000000" w:themeColor="text1"/>
      <w:szCs w:val="21"/>
    </w:rPr>
  </w:style>
  <w:style w:type="paragraph" w:styleId="Textoindependiente2">
    <w:name w:val="Body Text 2"/>
    <w:basedOn w:val="Normal"/>
    <w:link w:val="Textoindependiente2Car"/>
    <w:unhideWhenUsed/>
    <w:rsid w:val="00361E64"/>
    <w:pPr>
      <w:spacing w:after="120" w:line="480" w:lineRule="auto"/>
    </w:pPr>
  </w:style>
  <w:style w:type="character" w:customStyle="1" w:styleId="Textoindependiente2Car">
    <w:name w:val="Texto independiente 2 Car"/>
    <w:basedOn w:val="Fuentedeprrafopredeter"/>
    <w:link w:val="Textoindependiente2"/>
    <w:rsid w:val="00361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19915">
      <w:bodyDiv w:val="1"/>
      <w:marLeft w:val="0"/>
      <w:marRight w:val="0"/>
      <w:marTop w:val="0"/>
      <w:marBottom w:val="0"/>
      <w:divBdr>
        <w:top w:val="none" w:sz="0" w:space="0" w:color="auto"/>
        <w:left w:val="none" w:sz="0" w:space="0" w:color="auto"/>
        <w:bottom w:val="none" w:sz="0" w:space="0" w:color="auto"/>
        <w:right w:val="none" w:sz="0" w:space="0" w:color="auto"/>
      </w:divBdr>
    </w:div>
    <w:div w:id="110788082">
      <w:bodyDiv w:val="1"/>
      <w:marLeft w:val="0"/>
      <w:marRight w:val="0"/>
      <w:marTop w:val="0"/>
      <w:marBottom w:val="0"/>
      <w:divBdr>
        <w:top w:val="none" w:sz="0" w:space="0" w:color="auto"/>
        <w:left w:val="none" w:sz="0" w:space="0" w:color="auto"/>
        <w:bottom w:val="none" w:sz="0" w:space="0" w:color="auto"/>
        <w:right w:val="none" w:sz="0" w:space="0" w:color="auto"/>
      </w:divBdr>
    </w:div>
    <w:div w:id="113182785">
      <w:bodyDiv w:val="1"/>
      <w:marLeft w:val="0"/>
      <w:marRight w:val="0"/>
      <w:marTop w:val="0"/>
      <w:marBottom w:val="0"/>
      <w:divBdr>
        <w:top w:val="none" w:sz="0" w:space="0" w:color="auto"/>
        <w:left w:val="none" w:sz="0" w:space="0" w:color="auto"/>
        <w:bottom w:val="none" w:sz="0" w:space="0" w:color="auto"/>
        <w:right w:val="none" w:sz="0" w:space="0" w:color="auto"/>
      </w:divBdr>
    </w:div>
    <w:div w:id="147019097">
      <w:bodyDiv w:val="1"/>
      <w:marLeft w:val="0"/>
      <w:marRight w:val="0"/>
      <w:marTop w:val="0"/>
      <w:marBottom w:val="0"/>
      <w:divBdr>
        <w:top w:val="none" w:sz="0" w:space="0" w:color="auto"/>
        <w:left w:val="none" w:sz="0" w:space="0" w:color="auto"/>
        <w:bottom w:val="none" w:sz="0" w:space="0" w:color="auto"/>
        <w:right w:val="none" w:sz="0" w:space="0" w:color="auto"/>
      </w:divBdr>
    </w:div>
    <w:div w:id="273829853">
      <w:bodyDiv w:val="1"/>
      <w:marLeft w:val="0"/>
      <w:marRight w:val="0"/>
      <w:marTop w:val="0"/>
      <w:marBottom w:val="0"/>
      <w:divBdr>
        <w:top w:val="none" w:sz="0" w:space="0" w:color="auto"/>
        <w:left w:val="none" w:sz="0" w:space="0" w:color="auto"/>
        <w:bottom w:val="none" w:sz="0" w:space="0" w:color="auto"/>
        <w:right w:val="none" w:sz="0" w:space="0" w:color="auto"/>
      </w:divBdr>
    </w:div>
    <w:div w:id="465901711">
      <w:bodyDiv w:val="1"/>
      <w:marLeft w:val="0"/>
      <w:marRight w:val="0"/>
      <w:marTop w:val="0"/>
      <w:marBottom w:val="0"/>
      <w:divBdr>
        <w:top w:val="none" w:sz="0" w:space="0" w:color="auto"/>
        <w:left w:val="none" w:sz="0" w:space="0" w:color="auto"/>
        <w:bottom w:val="none" w:sz="0" w:space="0" w:color="auto"/>
        <w:right w:val="none" w:sz="0" w:space="0" w:color="auto"/>
      </w:divBdr>
    </w:div>
    <w:div w:id="544954758">
      <w:bodyDiv w:val="1"/>
      <w:marLeft w:val="0"/>
      <w:marRight w:val="0"/>
      <w:marTop w:val="0"/>
      <w:marBottom w:val="0"/>
      <w:divBdr>
        <w:top w:val="none" w:sz="0" w:space="0" w:color="auto"/>
        <w:left w:val="none" w:sz="0" w:space="0" w:color="auto"/>
        <w:bottom w:val="none" w:sz="0" w:space="0" w:color="auto"/>
        <w:right w:val="none" w:sz="0" w:space="0" w:color="auto"/>
      </w:divBdr>
    </w:div>
    <w:div w:id="620042027">
      <w:bodyDiv w:val="1"/>
      <w:marLeft w:val="0"/>
      <w:marRight w:val="0"/>
      <w:marTop w:val="0"/>
      <w:marBottom w:val="0"/>
      <w:divBdr>
        <w:top w:val="none" w:sz="0" w:space="0" w:color="auto"/>
        <w:left w:val="none" w:sz="0" w:space="0" w:color="auto"/>
        <w:bottom w:val="none" w:sz="0" w:space="0" w:color="auto"/>
        <w:right w:val="none" w:sz="0" w:space="0" w:color="auto"/>
      </w:divBdr>
    </w:div>
    <w:div w:id="1615867987">
      <w:bodyDiv w:val="1"/>
      <w:marLeft w:val="0"/>
      <w:marRight w:val="0"/>
      <w:marTop w:val="0"/>
      <w:marBottom w:val="0"/>
      <w:divBdr>
        <w:top w:val="none" w:sz="0" w:space="0" w:color="auto"/>
        <w:left w:val="none" w:sz="0" w:space="0" w:color="auto"/>
        <w:bottom w:val="none" w:sz="0" w:space="0" w:color="auto"/>
        <w:right w:val="none" w:sz="0" w:space="0" w:color="auto"/>
      </w:divBdr>
    </w:div>
    <w:div w:id="1817337422">
      <w:bodyDiv w:val="1"/>
      <w:marLeft w:val="0"/>
      <w:marRight w:val="0"/>
      <w:marTop w:val="0"/>
      <w:marBottom w:val="0"/>
      <w:divBdr>
        <w:top w:val="none" w:sz="0" w:space="0" w:color="auto"/>
        <w:left w:val="none" w:sz="0" w:space="0" w:color="auto"/>
        <w:bottom w:val="none" w:sz="0" w:space="0" w:color="auto"/>
        <w:right w:val="none" w:sz="0" w:space="0" w:color="auto"/>
      </w:divBdr>
    </w:div>
    <w:div w:id="196970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mcorredor@poligran.edu.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4598</Words>
  <Characters>25294</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FORERO RODRIGUEZ LEONOR CRISTINA</dc:creator>
  <cp:keywords/>
  <dc:description/>
  <cp:lastModifiedBy>ALEJANDRA AYALA GONGORA</cp:lastModifiedBy>
  <cp:revision>2</cp:revision>
  <cp:lastPrinted>2023-04-11T18:55:00Z</cp:lastPrinted>
  <dcterms:created xsi:type="dcterms:W3CDTF">2023-10-25T20:39:00Z</dcterms:created>
  <dcterms:modified xsi:type="dcterms:W3CDTF">2023-10-25T20:39:00Z</dcterms:modified>
</cp:coreProperties>
</file>